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B0" w:rsidRDefault="0004422B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-619125</wp:posOffset>
            </wp:positionV>
            <wp:extent cx="1247775" cy="982345"/>
            <wp:effectExtent l="0" t="0" r="9525" b="8255"/>
            <wp:wrapTight wrapText="bothSides">
              <wp:wrapPolygon edited="0">
                <wp:start x="0" y="0"/>
                <wp:lineTo x="0" y="21363"/>
                <wp:lineTo x="21435" y="21363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1B0" w:rsidRDefault="00CA21B0">
      <w:pPr>
        <w:rPr>
          <w:rFonts w:ascii="SassoonPrimaryInfant" w:hAnsi="SassoonPrimaryInfant"/>
        </w:rPr>
      </w:pPr>
    </w:p>
    <w:p w:rsidR="0004422B" w:rsidRPr="003E75B5" w:rsidRDefault="0004422B" w:rsidP="0004422B">
      <w:pPr>
        <w:jc w:val="center"/>
        <w:rPr>
          <w:rFonts w:ascii="SassoonPrimaryInfant" w:hAnsi="SassoonPrimaryInfant" w:cs="Arial"/>
          <w:i/>
          <w:sz w:val="20"/>
          <w:szCs w:val="20"/>
          <w:lang w:eastAsia="en-US"/>
        </w:rPr>
      </w:pPr>
      <w:r w:rsidRPr="003E75B5">
        <w:rPr>
          <w:rFonts w:ascii="SassoonPrimaryInfant" w:hAnsi="SassoonPrimaryInfant" w:cs="Arial"/>
          <w:i/>
          <w:sz w:val="20"/>
          <w:szCs w:val="20"/>
          <w:lang w:eastAsia="en-US"/>
        </w:rPr>
        <w:t>‘Opening the Gate to Success’</w:t>
      </w:r>
    </w:p>
    <w:p w:rsidR="0004422B" w:rsidRDefault="0004422B">
      <w:pPr>
        <w:rPr>
          <w:rFonts w:ascii="SassoonPrimaryInfant" w:hAnsi="SassoonPrimaryInfant"/>
        </w:rPr>
      </w:pPr>
    </w:p>
    <w:p w:rsidR="0004422B" w:rsidRDefault="0004422B">
      <w:pPr>
        <w:rPr>
          <w:rFonts w:ascii="SassoonPrimaryInfant" w:hAnsi="SassoonPrimaryInfant"/>
        </w:rPr>
      </w:pPr>
    </w:p>
    <w:p w:rsidR="00461CD8" w:rsidRDefault="00040518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Dear Parents and Carers,</w:t>
      </w:r>
    </w:p>
    <w:p w:rsidR="0004422B" w:rsidRDefault="0004422B">
      <w:pPr>
        <w:rPr>
          <w:rFonts w:ascii="SassoonPrimaryInfant" w:hAnsi="SassoonPrimaryInfant"/>
        </w:rPr>
      </w:pPr>
    </w:p>
    <w:p w:rsidR="0004422B" w:rsidRPr="003E75B5" w:rsidRDefault="0004422B" w:rsidP="0004422B">
      <w:pPr>
        <w:jc w:val="center"/>
        <w:rPr>
          <w:rFonts w:ascii="SassoonPrimaryInfant" w:hAnsi="SassoonPrimaryInfant"/>
          <w:b/>
          <w:u w:val="single"/>
        </w:rPr>
      </w:pPr>
      <w:r w:rsidRPr="003E75B5">
        <w:rPr>
          <w:rFonts w:ascii="SassoonPrimaryInfant" w:hAnsi="SassoonPrimaryInfant"/>
          <w:b/>
          <w:u w:val="single"/>
        </w:rPr>
        <w:t>European Day of Languages 20</w:t>
      </w:r>
      <w:r w:rsidR="00A122E4">
        <w:rPr>
          <w:rFonts w:ascii="SassoonPrimaryInfant" w:hAnsi="SassoonPrimaryInfant"/>
          <w:b/>
          <w:u w:val="single"/>
        </w:rPr>
        <w:t>2</w:t>
      </w:r>
      <w:r w:rsidR="009539EE">
        <w:rPr>
          <w:rFonts w:ascii="SassoonPrimaryInfant" w:hAnsi="SassoonPrimaryInfant"/>
          <w:b/>
          <w:u w:val="single"/>
        </w:rPr>
        <w:t>2</w:t>
      </w:r>
    </w:p>
    <w:p w:rsidR="00040518" w:rsidRDefault="00040518">
      <w:pPr>
        <w:rPr>
          <w:rFonts w:ascii="SassoonPrimaryInfant" w:hAnsi="SassoonPrimaryInfant"/>
        </w:rPr>
      </w:pPr>
    </w:p>
    <w:p w:rsidR="0004422B" w:rsidRDefault="0004422B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On </w:t>
      </w:r>
      <w:r w:rsidR="009539EE">
        <w:rPr>
          <w:rFonts w:ascii="SassoonPrimaryInfant" w:hAnsi="SassoonPrimaryInfant"/>
          <w:u w:val="single"/>
        </w:rPr>
        <w:t>Monday 26</w:t>
      </w:r>
      <w:r w:rsidR="009539EE" w:rsidRPr="009539EE">
        <w:rPr>
          <w:rFonts w:ascii="SassoonPrimaryInfant" w:hAnsi="SassoonPrimaryInfant"/>
          <w:u w:val="single"/>
          <w:vertAlign w:val="superscript"/>
        </w:rPr>
        <w:t>th</w:t>
      </w:r>
      <w:r w:rsidR="009539EE">
        <w:rPr>
          <w:rFonts w:ascii="SassoonPrimaryInfant" w:hAnsi="SassoonPrimaryInfant"/>
          <w:u w:val="single"/>
        </w:rPr>
        <w:t xml:space="preserve"> September </w:t>
      </w:r>
      <w:r w:rsidR="003E75B5">
        <w:rPr>
          <w:rFonts w:ascii="SassoonPrimaryInfant" w:hAnsi="SassoonPrimaryInfant"/>
        </w:rPr>
        <w:t xml:space="preserve">all children in </w:t>
      </w:r>
      <w:r>
        <w:rPr>
          <w:rFonts w:ascii="SassoonPrimaryInfant" w:hAnsi="SassoonPrimaryInfant"/>
        </w:rPr>
        <w:t xml:space="preserve">Years 1 </w:t>
      </w:r>
      <w:r w:rsidR="0004422B">
        <w:rPr>
          <w:rFonts w:ascii="SassoonPrimaryInfant" w:hAnsi="SassoonPrimaryInfant"/>
        </w:rPr>
        <w:t xml:space="preserve">up </w:t>
      </w:r>
      <w:r>
        <w:rPr>
          <w:rFonts w:ascii="SassoonPrimaryInfant" w:hAnsi="SassoonPrimaryInfant"/>
        </w:rPr>
        <w:t>to 6 will be celebrating European Languages Day. Each year group will be finding out more about a country in Europe. Children can come to school in the co</w:t>
      </w:r>
      <w:r w:rsidR="00CA21B0">
        <w:rPr>
          <w:rFonts w:ascii="SassoonPrimaryInfant" w:hAnsi="SassoonPrimaryInfant"/>
        </w:rPr>
        <w:t>lours of flag for their country if they wish:</w:t>
      </w:r>
    </w:p>
    <w:p w:rsidR="00040518" w:rsidRDefault="00040518">
      <w:pPr>
        <w:rPr>
          <w:rFonts w:ascii="SassoonPrimaryInfant" w:hAnsi="SassoonPrimaryInfant"/>
        </w:rPr>
      </w:pPr>
    </w:p>
    <w:p w:rsidR="0004422B" w:rsidRDefault="0004422B">
      <w:pPr>
        <w:rPr>
          <w:rFonts w:ascii="SassoonPrimaryInfant" w:hAnsi="SassoonPrimaryInfant"/>
          <w:b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1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England</w:t>
      </w:r>
      <w:r>
        <w:rPr>
          <w:rFonts w:ascii="SassoonPrimaryInfant" w:hAnsi="SassoonPrimaryInfant"/>
        </w:rPr>
        <w:t>. Children can wear red and white clothes.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2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France</w:t>
      </w:r>
      <w:r>
        <w:rPr>
          <w:rFonts w:ascii="SassoonPrimaryInfant" w:hAnsi="SassoonPrimaryInfant"/>
        </w:rPr>
        <w:t>. Children can wear red, white and blue clothes.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3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Spain</w:t>
      </w:r>
      <w:r>
        <w:rPr>
          <w:rFonts w:ascii="SassoonPrimaryInfant" w:hAnsi="SassoonPrimaryInfant"/>
        </w:rPr>
        <w:t>. Children can wear red and yellow clothes.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4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Italy</w:t>
      </w:r>
      <w:r>
        <w:rPr>
          <w:rFonts w:ascii="SassoonPrimaryInfant" w:hAnsi="SassoonPrimaryInfant"/>
        </w:rPr>
        <w:t>. Children can wear red, green and white clothes.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5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Poland</w:t>
      </w:r>
      <w:r>
        <w:rPr>
          <w:rFonts w:ascii="SassoonPrimaryInfant" w:hAnsi="SassoonPrimaryInfant"/>
        </w:rPr>
        <w:t>. Children can wear red and white clothes.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 w:rsidRPr="0004422B">
        <w:rPr>
          <w:rFonts w:ascii="SassoonPrimaryInfant" w:hAnsi="SassoonPrimaryInfant"/>
          <w:b/>
        </w:rPr>
        <w:t>Year 6</w:t>
      </w:r>
      <w:r>
        <w:rPr>
          <w:rFonts w:ascii="SassoonPrimaryInfant" w:hAnsi="SassoonPrimaryInfant"/>
        </w:rPr>
        <w:t xml:space="preserve"> will be learning about </w:t>
      </w:r>
      <w:r w:rsidRPr="0004422B">
        <w:rPr>
          <w:rFonts w:ascii="SassoonPrimaryInfant" w:hAnsi="SassoonPrimaryInfant"/>
          <w:b/>
        </w:rPr>
        <w:t>Germany</w:t>
      </w:r>
      <w:r>
        <w:rPr>
          <w:rFonts w:ascii="SassoonPrimaryInfant" w:hAnsi="SassoonPrimaryInfant"/>
        </w:rPr>
        <w:t>. Children can wear red, black and yellow clothes.</w:t>
      </w:r>
    </w:p>
    <w:p w:rsidR="00040518" w:rsidRDefault="00040518">
      <w:pPr>
        <w:rPr>
          <w:rFonts w:ascii="SassoonPrimaryInfant" w:hAnsi="SassoonPrimaryInfant"/>
        </w:rPr>
      </w:pPr>
    </w:p>
    <w:p w:rsidR="0004422B" w:rsidRDefault="0004422B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During the day children will have </w:t>
      </w:r>
      <w:r w:rsidR="00CA21B0">
        <w:rPr>
          <w:rFonts w:ascii="SassoonPrimaryInfant" w:hAnsi="SassoonPrimaryInfant"/>
        </w:rPr>
        <w:t xml:space="preserve">different </w:t>
      </w:r>
      <w:r w:rsidR="003E75B5">
        <w:rPr>
          <w:rFonts w:ascii="SassoonPrimaryInfant" w:hAnsi="SassoonPrimaryInfant"/>
        </w:rPr>
        <w:t xml:space="preserve">learning </w:t>
      </w:r>
      <w:r w:rsidR="00CA21B0">
        <w:rPr>
          <w:rFonts w:ascii="SassoonPrimaryInfant" w:hAnsi="SassoonPrimaryInfant"/>
        </w:rPr>
        <w:t>opportuniti</w:t>
      </w:r>
      <w:r w:rsidR="0004422B">
        <w:rPr>
          <w:rFonts w:ascii="SassoonPrimaryInfant" w:hAnsi="SassoonPrimaryInfant"/>
        </w:rPr>
        <w:t xml:space="preserve">es which may include developing </w:t>
      </w:r>
      <w:r w:rsidR="00CA21B0">
        <w:rPr>
          <w:rFonts w:ascii="SassoonPrimaryInfant" w:hAnsi="SassoonPrimaryInfant"/>
        </w:rPr>
        <w:t xml:space="preserve">geography skills, learning words in a different language, music, dance and art. </w:t>
      </w:r>
    </w:p>
    <w:p w:rsidR="00CA21B0" w:rsidRDefault="00CA21B0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We are </w:t>
      </w:r>
      <w:r w:rsidR="0004422B">
        <w:rPr>
          <w:rFonts w:ascii="SassoonPrimaryInfant" w:hAnsi="SassoonPrimaryInfant"/>
        </w:rPr>
        <w:t xml:space="preserve">looking forward to a </w:t>
      </w:r>
      <w:r>
        <w:rPr>
          <w:rFonts w:ascii="SassoonPrimaryInfant" w:hAnsi="SassoonPrimaryInfant"/>
        </w:rPr>
        <w:t>fun filled day!</w:t>
      </w:r>
    </w:p>
    <w:p w:rsidR="00CA21B0" w:rsidRDefault="00CA21B0">
      <w:pPr>
        <w:rPr>
          <w:rFonts w:ascii="SassoonPrimaryInfant" w:hAnsi="SassoonPrimaryInfant"/>
        </w:rPr>
      </w:pPr>
    </w:p>
    <w:p w:rsidR="0004422B" w:rsidRDefault="0004422B" w:rsidP="0004422B">
      <w:pPr>
        <w:rPr>
          <w:rFonts w:ascii="SassoonPrimaryInfant" w:hAnsi="SassoonPrimaryInfant"/>
        </w:rPr>
      </w:pPr>
    </w:p>
    <w:p w:rsidR="0004422B" w:rsidRDefault="0004422B" w:rsidP="0004422B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Thank you for your support,</w:t>
      </w:r>
    </w:p>
    <w:p w:rsidR="00CA21B0" w:rsidRDefault="00CA21B0">
      <w:pPr>
        <w:rPr>
          <w:rFonts w:ascii="SassoonPrimaryInfant" w:hAnsi="SassoonPrimaryInfant"/>
        </w:rPr>
      </w:pPr>
    </w:p>
    <w:p w:rsidR="0004422B" w:rsidRDefault="0004422B">
      <w:pPr>
        <w:rPr>
          <w:rFonts w:ascii="SassoonPrimaryInfant" w:hAnsi="SassoonPrimaryInfant"/>
        </w:rPr>
      </w:pPr>
    </w:p>
    <w:p w:rsidR="00CA21B0" w:rsidRDefault="009539EE">
      <w:pPr>
        <w:rPr>
          <w:rFonts w:ascii="SassoonPrimaryInfant" w:hAnsi="SassoonPrimaryInfant"/>
        </w:rPr>
      </w:pPr>
      <w:bookmarkStart w:id="0" w:name="_GoBack"/>
      <w:bookmarkEnd w:id="0"/>
      <w:r>
        <w:rPr>
          <w:rFonts w:ascii="SassoonPrimaryInfant" w:hAnsi="SassoonPrimaryInfant"/>
        </w:rPr>
        <w:t>Zoe Richards</w:t>
      </w:r>
    </w:p>
    <w:p w:rsidR="00886672" w:rsidRDefault="00886672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Headteacher</w:t>
      </w:r>
    </w:p>
    <w:p w:rsidR="00040518" w:rsidRDefault="00040518">
      <w:pPr>
        <w:rPr>
          <w:rFonts w:ascii="SassoonPrimaryInfant" w:hAnsi="SassoonPrimaryInfant"/>
        </w:rPr>
      </w:pPr>
    </w:p>
    <w:p w:rsidR="00040518" w:rsidRDefault="00040518">
      <w:pPr>
        <w:rPr>
          <w:rFonts w:ascii="SassoonPrimaryInfant" w:hAnsi="SassoonPrimaryInfant"/>
        </w:rPr>
      </w:pPr>
    </w:p>
    <w:sectPr w:rsidR="00040518" w:rsidSect="0004422B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18"/>
    <w:rsid w:val="00040518"/>
    <w:rsid w:val="0004422B"/>
    <w:rsid w:val="00386380"/>
    <w:rsid w:val="003E75B5"/>
    <w:rsid w:val="00461CD8"/>
    <w:rsid w:val="00886672"/>
    <w:rsid w:val="009539EE"/>
    <w:rsid w:val="00A122E4"/>
    <w:rsid w:val="00C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7E588"/>
  <w15:docId w15:val="{6B64A00C-C243-4F3E-BDFF-2DCF5EA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E7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irelandc</dc:creator>
  <cp:lastModifiedBy>Ben Henley (PG)</cp:lastModifiedBy>
  <cp:revision>2</cp:revision>
  <cp:lastPrinted>2022-09-15T15:21:00Z</cp:lastPrinted>
  <dcterms:created xsi:type="dcterms:W3CDTF">2022-09-15T15:21:00Z</dcterms:created>
  <dcterms:modified xsi:type="dcterms:W3CDTF">2022-09-15T15:21:00Z</dcterms:modified>
</cp:coreProperties>
</file>