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B0AC" w14:textId="616C58B0" w:rsidR="0025627D" w:rsidRPr="00D33C64" w:rsidRDefault="0025627D" w:rsidP="0025627D">
      <w:pPr>
        <w:pStyle w:val="BodyText"/>
        <w:keepLines/>
        <w:spacing w:after="0"/>
        <w:jc w:val="both"/>
        <w:rPr>
          <w:rFonts w:cs="Arial"/>
          <w:b/>
          <w:bCs/>
          <w:sz w:val="24"/>
          <w:szCs w:val="24"/>
        </w:rPr>
      </w:pPr>
      <w:bookmarkStart w:id="0" w:name="sincerely"/>
    </w:p>
    <w:p w14:paraId="4EF32A89" w14:textId="14C3295E" w:rsidR="00804D69" w:rsidRPr="00D33C64" w:rsidRDefault="00804D69" w:rsidP="00804D69">
      <w:pPr>
        <w:rPr>
          <w:rStyle w:val="fontstyle01"/>
          <w:rFonts w:ascii="Arial" w:hAnsi="Arial" w:cs="Arial"/>
        </w:rPr>
      </w:pPr>
      <w:r w:rsidRPr="00D33C64">
        <w:rPr>
          <w:rStyle w:val="fontstyle01"/>
          <w:rFonts w:ascii="Arial" w:hAnsi="Arial" w:cs="Arial"/>
        </w:rPr>
        <w:t xml:space="preserve">Dear </w:t>
      </w:r>
      <w:r w:rsidR="006070F0">
        <w:rPr>
          <w:rStyle w:val="fontstyle01"/>
          <w:rFonts w:ascii="Arial" w:hAnsi="Arial" w:cs="Arial"/>
        </w:rPr>
        <w:t>P</w:t>
      </w:r>
      <w:r w:rsidRPr="00D33C64">
        <w:rPr>
          <w:rStyle w:val="fontstyle01"/>
          <w:rFonts w:ascii="Arial" w:hAnsi="Arial" w:cs="Arial"/>
        </w:rPr>
        <w:t>arent</w:t>
      </w:r>
      <w:r w:rsidR="006070F0">
        <w:rPr>
          <w:rStyle w:val="fontstyle01"/>
          <w:rFonts w:ascii="Arial" w:hAnsi="Arial" w:cs="Arial"/>
        </w:rPr>
        <w:t>s and C</w:t>
      </w:r>
      <w:r w:rsidRPr="00D33C64">
        <w:rPr>
          <w:rStyle w:val="fontstyle01"/>
          <w:rFonts w:ascii="Arial" w:hAnsi="Arial" w:cs="Arial"/>
        </w:rPr>
        <w:t>arer</w:t>
      </w:r>
      <w:r w:rsidR="006070F0">
        <w:rPr>
          <w:rStyle w:val="fontstyle01"/>
          <w:rFonts w:ascii="Arial" w:hAnsi="Arial" w:cs="Arial"/>
        </w:rPr>
        <w:t>s</w:t>
      </w:r>
      <w:r w:rsidRPr="00D33C64">
        <w:rPr>
          <w:rStyle w:val="fontstyle01"/>
          <w:rFonts w:ascii="Arial" w:hAnsi="Arial" w:cs="Arial"/>
        </w:rPr>
        <w:t>,</w:t>
      </w:r>
    </w:p>
    <w:p w14:paraId="6E9E5A66" w14:textId="77777777" w:rsidR="00804D69" w:rsidRPr="00D33C64" w:rsidRDefault="00804D69" w:rsidP="00804D69">
      <w:pPr>
        <w:rPr>
          <w:rStyle w:val="fontstyle01"/>
          <w:rFonts w:ascii="Arial" w:hAnsi="Arial" w:cs="Arial"/>
        </w:rPr>
      </w:pPr>
    </w:p>
    <w:p w14:paraId="24493310" w14:textId="5CF9BB5A" w:rsidR="00A47E20" w:rsidRDefault="00333228" w:rsidP="00A47E20">
      <w:pPr>
        <w:rPr>
          <w:rStyle w:val="fontstyle01"/>
          <w:rFonts w:ascii="Arial" w:hAnsi="Arial" w:cs="Arial"/>
        </w:rPr>
      </w:pPr>
      <w:r>
        <w:rPr>
          <w:rStyle w:val="fontstyle01"/>
          <w:rFonts w:ascii="Arial" w:hAnsi="Arial" w:cs="Arial"/>
        </w:rPr>
        <w:t>We</w:t>
      </w:r>
      <w:r w:rsidR="00D33C64" w:rsidRPr="00D33C64">
        <w:rPr>
          <w:rStyle w:val="fontstyle01"/>
          <w:rFonts w:ascii="Arial" w:hAnsi="Arial" w:cs="Arial"/>
        </w:rPr>
        <w:t xml:space="preserve"> </w:t>
      </w:r>
      <w:r w:rsidR="00871A17">
        <w:rPr>
          <w:rStyle w:val="fontstyle01"/>
          <w:rFonts w:ascii="Arial" w:hAnsi="Arial" w:cs="Arial"/>
        </w:rPr>
        <w:t xml:space="preserve">are pleased to </w:t>
      </w:r>
      <w:r w:rsidR="00226ED8">
        <w:rPr>
          <w:rStyle w:val="fontstyle01"/>
          <w:rFonts w:ascii="Arial" w:hAnsi="Arial" w:cs="Arial"/>
        </w:rPr>
        <w:t>report that since your children returned to school in March</w:t>
      </w:r>
      <w:r w:rsidR="00CA4F3E">
        <w:rPr>
          <w:rStyle w:val="fontstyle01"/>
          <w:rFonts w:ascii="Arial" w:hAnsi="Arial" w:cs="Arial"/>
        </w:rPr>
        <w:t>,</w:t>
      </w:r>
      <w:r w:rsidR="002F79BA">
        <w:rPr>
          <w:rStyle w:val="fontstyle01"/>
          <w:rFonts w:ascii="Arial" w:hAnsi="Arial" w:cs="Arial"/>
        </w:rPr>
        <w:t xml:space="preserve"> C</w:t>
      </w:r>
      <w:r w:rsidR="003D6E0C">
        <w:rPr>
          <w:rStyle w:val="fontstyle01"/>
          <w:rFonts w:ascii="Arial" w:hAnsi="Arial" w:cs="Arial"/>
        </w:rPr>
        <w:t>ovid</w:t>
      </w:r>
      <w:r w:rsidR="002F79BA">
        <w:rPr>
          <w:rStyle w:val="fontstyle01"/>
          <w:rFonts w:ascii="Arial" w:hAnsi="Arial" w:cs="Arial"/>
        </w:rPr>
        <w:t>-19</w:t>
      </w:r>
      <w:r w:rsidR="00226ED8">
        <w:rPr>
          <w:rStyle w:val="fontstyle01"/>
          <w:rFonts w:ascii="Arial" w:hAnsi="Arial" w:cs="Arial"/>
        </w:rPr>
        <w:t xml:space="preserve"> case numbers</w:t>
      </w:r>
      <w:r w:rsidR="00C54DB0">
        <w:rPr>
          <w:rStyle w:val="fontstyle01"/>
          <w:rFonts w:ascii="Arial" w:hAnsi="Arial" w:cs="Arial"/>
        </w:rPr>
        <w:t xml:space="preserve"> in schools have remained low, meaning the majority of children and young people have been able to remain in school</w:t>
      </w:r>
      <w:r w:rsidR="00172293">
        <w:rPr>
          <w:rStyle w:val="fontstyle01"/>
          <w:rFonts w:ascii="Arial" w:hAnsi="Arial" w:cs="Arial"/>
        </w:rPr>
        <w:t xml:space="preserve">. </w:t>
      </w:r>
    </w:p>
    <w:p w14:paraId="0A8BA4E7" w14:textId="2A41DC54" w:rsidR="00A72C96" w:rsidRDefault="00A72C96" w:rsidP="00A47E20">
      <w:pPr>
        <w:rPr>
          <w:rStyle w:val="fontstyle01"/>
          <w:rFonts w:ascii="Arial" w:hAnsi="Arial" w:cs="Arial"/>
        </w:rPr>
      </w:pPr>
    </w:p>
    <w:p w14:paraId="5F934AA3" w14:textId="39B00AE4" w:rsidR="008D18F8" w:rsidRDefault="008D18F8" w:rsidP="00A47E20">
      <w:pPr>
        <w:rPr>
          <w:rStyle w:val="fontstyle01"/>
          <w:rFonts w:ascii="Arial" w:hAnsi="Arial" w:cs="Arial"/>
        </w:rPr>
      </w:pPr>
      <w:r>
        <w:rPr>
          <w:rStyle w:val="fontstyle01"/>
          <w:rFonts w:ascii="Arial" w:hAnsi="Arial" w:cs="Arial"/>
        </w:rPr>
        <w:t>You will have seen the national announcements and revisions in arrangements from the 17</w:t>
      </w:r>
      <w:r w:rsidRPr="00BF75B5">
        <w:rPr>
          <w:rStyle w:val="fontstyle01"/>
          <w:rFonts w:ascii="Arial" w:hAnsi="Arial" w:cs="Arial"/>
          <w:vertAlign w:val="superscript"/>
        </w:rPr>
        <w:t>th</w:t>
      </w:r>
      <w:r>
        <w:rPr>
          <w:rStyle w:val="fontstyle01"/>
          <w:rFonts w:ascii="Arial" w:hAnsi="Arial" w:cs="Arial"/>
        </w:rPr>
        <w:t xml:space="preserve"> May, although there has been very little change to the national schools</w:t>
      </w:r>
      <w:r w:rsidR="00991C30">
        <w:rPr>
          <w:rStyle w:val="fontstyle01"/>
          <w:rFonts w:ascii="Arial" w:hAnsi="Arial" w:cs="Arial"/>
        </w:rPr>
        <w:t>’</w:t>
      </w:r>
      <w:r>
        <w:rPr>
          <w:rStyle w:val="fontstyle01"/>
          <w:rFonts w:ascii="Arial" w:hAnsi="Arial" w:cs="Arial"/>
        </w:rPr>
        <w:t xml:space="preserve"> guidance ahead of next week. We thought it would be helpful if we wrote to you to highlight the continued expectations in relation to Covid-19 on school sites.</w:t>
      </w:r>
    </w:p>
    <w:p w14:paraId="0275A134" w14:textId="77777777" w:rsidR="008D18F8" w:rsidRDefault="008D18F8" w:rsidP="00A47E20">
      <w:pPr>
        <w:rPr>
          <w:rStyle w:val="fontstyle01"/>
          <w:rFonts w:ascii="Arial" w:hAnsi="Arial" w:cs="Arial"/>
        </w:rPr>
      </w:pPr>
    </w:p>
    <w:p w14:paraId="5F0D5EC5" w14:textId="7D14700D" w:rsidR="00226ED8" w:rsidRDefault="00991C30" w:rsidP="007E1DBF">
      <w:pPr>
        <w:rPr>
          <w:rStyle w:val="fontstyle01"/>
          <w:rFonts w:ascii="Arial" w:hAnsi="Arial" w:cs="Arial"/>
        </w:rPr>
      </w:pPr>
      <w:r>
        <w:rPr>
          <w:rStyle w:val="fontstyle01"/>
          <w:rFonts w:ascii="Arial" w:hAnsi="Arial" w:cs="Arial"/>
        </w:rPr>
        <w:t xml:space="preserve">We </w:t>
      </w:r>
      <w:r w:rsidR="008D18F8">
        <w:rPr>
          <w:rStyle w:val="fontstyle01"/>
          <w:rFonts w:ascii="Arial" w:hAnsi="Arial" w:cs="Arial"/>
        </w:rPr>
        <w:t xml:space="preserve">want to ensure that we continue to keep infection rates in schools and the city low. </w:t>
      </w:r>
      <w:r w:rsidR="001B007C">
        <w:rPr>
          <w:rStyle w:val="fontstyle01"/>
        </w:rPr>
        <w:t>C</w:t>
      </w:r>
      <w:r w:rsidR="00A72C96">
        <w:rPr>
          <w:rStyle w:val="fontstyle01"/>
        </w:rPr>
        <w:t>ovid</w:t>
      </w:r>
      <w:r w:rsidR="003D6E0C">
        <w:rPr>
          <w:rStyle w:val="fontstyle01"/>
        </w:rPr>
        <w:t>-19</w:t>
      </w:r>
      <w:r w:rsidR="00A72C96">
        <w:rPr>
          <w:rStyle w:val="fontstyle01"/>
        </w:rPr>
        <w:t xml:space="preserve"> case rates in Coventry are at around 25</w:t>
      </w:r>
      <w:r w:rsidR="001B007C">
        <w:rPr>
          <w:rStyle w:val="fontstyle01"/>
        </w:rPr>
        <w:t xml:space="preserve"> per </w:t>
      </w:r>
      <w:r w:rsidR="00A72C96">
        <w:rPr>
          <w:rStyle w:val="fontstyle01"/>
        </w:rPr>
        <w:t>100k</w:t>
      </w:r>
      <w:r w:rsidR="001B007C">
        <w:rPr>
          <w:rStyle w:val="fontstyle01"/>
        </w:rPr>
        <w:t xml:space="preserve"> population,</w:t>
      </w:r>
      <w:r w:rsidR="00A72C96">
        <w:rPr>
          <w:rStyle w:val="fontstyle01"/>
        </w:rPr>
        <w:t xml:space="preserve"> which is higher than the England and West Midlands average with the majority of cases in secondary school</w:t>
      </w:r>
      <w:r w:rsidR="001B007C">
        <w:rPr>
          <w:rStyle w:val="fontstyle01"/>
        </w:rPr>
        <w:t>-</w:t>
      </w:r>
      <w:r w:rsidR="00A72C96">
        <w:rPr>
          <w:rStyle w:val="fontstyle01"/>
        </w:rPr>
        <w:t>aged children</w:t>
      </w:r>
      <w:r w:rsidR="002B5BEE">
        <w:rPr>
          <w:rStyle w:val="fontstyle01"/>
        </w:rPr>
        <w:t>.</w:t>
      </w:r>
      <w:r w:rsidR="00A72C96">
        <w:rPr>
          <w:rStyle w:val="fontstyle01"/>
        </w:rPr>
        <w:t xml:space="preserve"> </w:t>
      </w:r>
      <w:r w:rsidR="002B5BEE">
        <w:rPr>
          <w:rStyle w:val="fontstyle01"/>
        </w:rPr>
        <w:t>W</w:t>
      </w:r>
      <w:r w:rsidR="00A72C96">
        <w:rPr>
          <w:rStyle w:val="fontstyle01"/>
        </w:rPr>
        <w:t>e must</w:t>
      </w:r>
      <w:r w:rsidR="002B5BEE">
        <w:rPr>
          <w:rStyle w:val="fontstyle01"/>
        </w:rPr>
        <w:t>, therefore, continue to</w:t>
      </w:r>
      <w:r w:rsidR="00A72C96">
        <w:rPr>
          <w:rStyle w:val="fontstyle01"/>
        </w:rPr>
        <w:t xml:space="preserve"> remain vigilant</w:t>
      </w:r>
      <w:r w:rsidR="002B5BEE">
        <w:rPr>
          <w:rStyle w:val="fontstyle01"/>
        </w:rPr>
        <w:t>,</w:t>
      </w:r>
      <w:r w:rsidR="00A72C96">
        <w:rPr>
          <w:rStyle w:val="fontstyle01"/>
        </w:rPr>
        <w:t xml:space="preserve"> particularly in light of new and emerging variants. </w:t>
      </w:r>
      <w:r w:rsidR="009F06AA">
        <w:rPr>
          <w:rStyle w:val="fontstyle01"/>
          <w:rFonts w:ascii="Arial" w:hAnsi="Arial" w:cs="Arial"/>
        </w:rPr>
        <w:t>This will help us</w:t>
      </w:r>
      <w:r w:rsidR="002B5BEE">
        <w:rPr>
          <w:rStyle w:val="fontstyle01"/>
          <w:rFonts w:ascii="Arial" w:hAnsi="Arial" w:cs="Arial"/>
        </w:rPr>
        <w:t xml:space="preserve"> keep</w:t>
      </w:r>
      <w:r w:rsidR="00BA3D83">
        <w:rPr>
          <w:rStyle w:val="fontstyle01"/>
          <w:rFonts w:ascii="Arial" w:hAnsi="Arial" w:cs="Arial"/>
        </w:rPr>
        <w:t xml:space="preserve"> children and young people in schools for the remainder of the Summer Term.</w:t>
      </w:r>
    </w:p>
    <w:p w14:paraId="6F07E298" w14:textId="1C8CE64B" w:rsidR="00025DBA" w:rsidRDefault="00025DBA" w:rsidP="007E1DBF">
      <w:pPr>
        <w:rPr>
          <w:rStyle w:val="fontstyle01"/>
          <w:rFonts w:ascii="Arial" w:hAnsi="Arial" w:cs="Arial"/>
        </w:rPr>
      </w:pPr>
    </w:p>
    <w:p w14:paraId="09954FEB" w14:textId="324F7E0F" w:rsidR="008824E6" w:rsidRDefault="008824E6" w:rsidP="00D33C64">
      <w:pPr>
        <w:rPr>
          <w:rStyle w:val="fontstyle01"/>
          <w:rFonts w:ascii="Arial" w:hAnsi="Arial" w:cs="Arial"/>
          <w:b/>
          <w:bCs/>
        </w:rPr>
      </w:pPr>
      <w:r>
        <w:rPr>
          <w:rStyle w:val="fontstyle01"/>
          <w:rFonts w:ascii="Arial" w:hAnsi="Arial" w:cs="Arial"/>
          <w:b/>
          <w:bCs/>
        </w:rPr>
        <w:t xml:space="preserve">Face </w:t>
      </w:r>
      <w:r w:rsidR="00623116">
        <w:rPr>
          <w:rStyle w:val="fontstyle01"/>
          <w:rFonts w:ascii="Arial" w:hAnsi="Arial" w:cs="Arial"/>
          <w:b/>
          <w:bCs/>
        </w:rPr>
        <w:t>Coverings</w:t>
      </w:r>
      <w:r w:rsidR="00030C93">
        <w:rPr>
          <w:rStyle w:val="fontstyle01"/>
          <w:rFonts w:ascii="Arial" w:hAnsi="Arial" w:cs="Arial"/>
          <w:b/>
          <w:bCs/>
        </w:rPr>
        <w:t xml:space="preserve"> in Secondary Schools</w:t>
      </w:r>
    </w:p>
    <w:p w14:paraId="3777F103" w14:textId="0F65C6D3" w:rsidR="00A97D0A" w:rsidRDefault="00A97D0A" w:rsidP="00D33C64">
      <w:pPr>
        <w:rPr>
          <w:rStyle w:val="fontstyle01"/>
          <w:rFonts w:ascii="Arial" w:hAnsi="Arial" w:cs="Arial"/>
        </w:rPr>
      </w:pPr>
    </w:p>
    <w:p w14:paraId="59727BA6" w14:textId="14486EA4" w:rsidR="00A97D0A" w:rsidRPr="008E6561" w:rsidRDefault="00A97D0A" w:rsidP="00A97D0A">
      <w:pPr>
        <w:rPr>
          <w:sz w:val="24"/>
          <w:szCs w:val="24"/>
        </w:rPr>
      </w:pPr>
      <w:r w:rsidRPr="008E6561">
        <w:rPr>
          <w:rStyle w:val="fontstyle01"/>
          <w:rFonts w:ascii="Arial" w:hAnsi="Arial" w:cs="Arial"/>
        </w:rPr>
        <w:t>The most significant change to the national schools’ guidance is that from the 17</w:t>
      </w:r>
      <w:r w:rsidRPr="008E6561">
        <w:rPr>
          <w:rStyle w:val="fontstyle01"/>
          <w:rFonts w:ascii="Arial" w:hAnsi="Arial" w:cs="Arial"/>
          <w:vertAlign w:val="superscript"/>
        </w:rPr>
        <w:t>th</w:t>
      </w:r>
      <w:r w:rsidRPr="008E6561">
        <w:rPr>
          <w:rStyle w:val="fontstyle01"/>
          <w:rFonts w:ascii="Arial" w:hAnsi="Arial" w:cs="Arial"/>
        </w:rPr>
        <w:t xml:space="preserve"> May </w:t>
      </w:r>
      <w:r w:rsidRPr="008E6561">
        <w:rPr>
          <w:sz w:val="24"/>
          <w:szCs w:val="24"/>
          <w:shd w:val="clear" w:color="auto" w:fill="FFFFFF" w:themeFill="background1"/>
        </w:rPr>
        <w:t xml:space="preserve">face coverings will no longer be recommended for pupils in classrooms or communal areas. Face coverings will also no longer be recommended for staff in classrooms.  In all schools </w:t>
      </w:r>
      <w:r w:rsidR="00621715" w:rsidRPr="008E6561">
        <w:rPr>
          <w:sz w:val="24"/>
          <w:szCs w:val="24"/>
          <w:shd w:val="clear" w:color="auto" w:fill="FFFFFF" w:themeFill="background1"/>
        </w:rPr>
        <w:t>the guidance</w:t>
      </w:r>
      <w:r w:rsidRPr="008E6561">
        <w:rPr>
          <w:sz w:val="24"/>
          <w:szCs w:val="24"/>
          <w:shd w:val="clear" w:color="auto" w:fill="FFFFFF" w:themeFill="background1"/>
        </w:rPr>
        <w:t xml:space="preserve"> continue</w:t>
      </w:r>
      <w:r w:rsidR="00621715" w:rsidRPr="008E6561">
        <w:rPr>
          <w:sz w:val="24"/>
          <w:szCs w:val="24"/>
          <w:shd w:val="clear" w:color="auto" w:fill="FFFFFF" w:themeFill="background1"/>
        </w:rPr>
        <w:t>s</w:t>
      </w:r>
      <w:r w:rsidRPr="008E6561">
        <w:rPr>
          <w:sz w:val="24"/>
          <w:szCs w:val="24"/>
          <w:shd w:val="clear" w:color="auto" w:fill="FFFFFF" w:themeFill="background1"/>
        </w:rPr>
        <w:t xml:space="preserve"> to recommend that face coverings should be worn by staff and visitors in situations outside of classrooms where social distancing is not possible (for example, when moving around in corridors and communal areas).</w:t>
      </w:r>
    </w:p>
    <w:p w14:paraId="714B343E" w14:textId="77777777" w:rsidR="00650FA5" w:rsidRPr="008E6561" w:rsidRDefault="00650FA5" w:rsidP="00D33C64">
      <w:pPr>
        <w:rPr>
          <w:rStyle w:val="fontstyle01"/>
          <w:rFonts w:ascii="Arial" w:hAnsi="Arial" w:cs="Arial"/>
        </w:rPr>
      </w:pPr>
    </w:p>
    <w:p w14:paraId="03FA7594" w14:textId="480C1F3E" w:rsidR="00621715" w:rsidRPr="008E6561" w:rsidRDefault="009E1B84" w:rsidP="00D33C64">
      <w:pPr>
        <w:rPr>
          <w:rStyle w:val="fontstyle01"/>
          <w:rFonts w:ascii="Arial" w:hAnsi="Arial" w:cs="Arial"/>
        </w:rPr>
      </w:pPr>
      <w:r w:rsidRPr="008E6561">
        <w:rPr>
          <w:rStyle w:val="fontstyle01"/>
          <w:rFonts w:ascii="Arial" w:hAnsi="Arial" w:cs="Arial"/>
        </w:rPr>
        <w:t xml:space="preserve">Despite the national position we continue to be concerned about the ability to socially distance in classrooms, and communal areas, and the threat of Covid-19 variants with increased transmission rates. </w:t>
      </w:r>
      <w:r w:rsidR="003D6E0C" w:rsidRPr="008E6561">
        <w:rPr>
          <w:rStyle w:val="fontstyle01"/>
          <w:rFonts w:ascii="Arial" w:hAnsi="Arial" w:cs="Arial"/>
        </w:rPr>
        <w:t>Locally</w:t>
      </w:r>
      <w:r w:rsidRPr="008E6561">
        <w:rPr>
          <w:rStyle w:val="fontstyle01"/>
          <w:rFonts w:ascii="Arial" w:hAnsi="Arial" w:cs="Arial"/>
        </w:rPr>
        <w:t xml:space="preserve"> therefore</w:t>
      </w:r>
      <w:r w:rsidR="003D6E0C" w:rsidRPr="008E6561">
        <w:rPr>
          <w:rStyle w:val="fontstyle01"/>
          <w:rFonts w:ascii="Arial" w:hAnsi="Arial" w:cs="Arial"/>
        </w:rPr>
        <w:t>, w</w:t>
      </w:r>
      <w:r w:rsidR="00030C93" w:rsidRPr="008E6561">
        <w:rPr>
          <w:rFonts w:cs="Arial"/>
          <w:sz w:val="24"/>
          <w:szCs w:val="24"/>
        </w:rPr>
        <w:t>e will support all schools who wish to encourage</w:t>
      </w:r>
      <w:r w:rsidR="00CC252F" w:rsidRPr="008E6561">
        <w:rPr>
          <w:rStyle w:val="fontstyle01"/>
          <w:rFonts w:ascii="Arial" w:hAnsi="Arial" w:cs="Arial"/>
        </w:rPr>
        <w:t xml:space="preserve"> secondary</w:t>
      </w:r>
      <w:r w:rsidR="00705E63" w:rsidRPr="008E6561">
        <w:rPr>
          <w:rStyle w:val="fontstyle01"/>
          <w:rFonts w:ascii="Arial" w:hAnsi="Arial" w:cs="Arial"/>
        </w:rPr>
        <w:t xml:space="preserve"> age</w:t>
      </w:r>
      <w:r w:rsidR="00CC252F" w:rsidRPr="008E6561">
        <w:rPr>
          <w:rStyle w:val="fontstyle01"/>
          <w:rFonts w:ascii="Arial" w:hAnsi="Arial" w:cs="Arial"/>
        </w:rPr>
        <w:t xml:space="preserve"> pupils and staff</w:t>
      </w:r>
      <w:r w:rsidR="00030C93" w:rsidRPr="008E6561">
        <w:rPr>
          <w:rStyle w:val="fontstyle01"/>
          <w:rFonts w:ascii="Arial" w:hAnsi="Arial" w:cs="Arial"/>
        </w:rPr>
        <w:t xml:space="preserve"> to</w:t>
      </w:r>
      <w:r w:rsidR="00CC252F" w:rsidRPr="008E6561">
        <w:rPr>
          <w:rStyle w:val="fontstyle01"/>
          <w:rFonts w:ascii="Arial" w:hAnsi="Arial" w:cs="Arial"/>
        </w:rPr>
        <w:t xml:space="preserve"> continue to wear face coverings where possible</w:t>
      </w:r>
      <w:r w:rsidR="00030C93" w:rsidRPr="008E6561">
        <w:rPr>
          <w:rStyle w:val="fontstyle01"/>
          <w:rFonts w:ascii="Arial" w:hAnsi="Arial" w:cs="Arial"/>
        </w:rPr>
        <w:t>,</w:t>
      </w:r>
      <w:r w:rsidR="00A85ACC" w:rsidRPr="008E6561">
        <w:rPr>
          <w:rStyle w:val="fontstyle01"/>
          <w:rFonts w:ascii="Arial" w:hAnsi="Arial" w:cs="Arial"/>
        </w:rPr>
        <w:t xml:space="preserve"> </w:t>
      </w:r>
      <w:r w:rsidR="0047642F" w:rsidRPr="008E6561">
        <w:rPr>
          <w:rStyle w:val="fontstyle01"/>
          <w:rFonts w:ascii="Arial" w:hAnsi="Arial" w:cs="Arial"/>
        </w:rPr>
        <w:t>and</w:t>
      </w:r>
      <w:r w:rsidR="00705E63" w:rsidRPr="008E6561">
        <w:rPr>
          <w:rStyle w:val="fontstyle01"/>
          <w:rFonts w:ascii="Arial" w:hAnsi="Arial" w:cs="Arial"/>
        </w:rPr>
        <w:t xml:space="preserve"> we will</w:t>
      </w:r>
      <w:r w:rsidR="0047642F" w:rsidRPr="008E6561">
        <w:rPr>
          <w:rStyle w:val="fontstyle01"/>
          <w:rFonts w:ascii="Arial" w:hAnsi="Arial" w:cs="Arial"/>
        </w:rPr>
        <w:t xml:space="preserve"> review this </w:t>
      </w:r>
      <w:r w:rsidR="00705E63" w:rsidRPr="008E6561">
        <w:rPr>
          <w:rStyle w:val="fontstyle01"/>
          <w:rFonts w:ascii="Arial" w:hAnsi="Arial" w:cs="Arial"/>
        </w:rPr>
        <w:t xml:space="preserve">further </w:t>
      </w:r>
      <w:r w:rsidR="0047642F" w:rsidRPr="008E6561">
        <w:rPr>
          <w:rStyle w:val="fontstyle01"/>
          <w:rFonts w:ascii="Arial" w:hAnsi="Arial" w:cs="Arial"/>
        </w:rPr>
        <w:t>at the half term break</w:t>
      </w:r>
      <w:r w:rsidR="00030C93" w:rsidRPr="008E6561">
        <w:rPr>
          <w:rStyle w:val="fontstyle01"/>
          <w:rFonts w:ascii="Arial" w:hAnsi="Arial" w:cs="Arial"/>
        </w:rPr>
        <w:t xml:space="preserve"> based on infection levels and further information in relation to variants</w:t>
      </w:r>
      <w:r w:rsidR="0047642F" w:rsidRPr="008E6561">
        <w:rPr>
          <w:rStyle w:val="fontstyle01"/>
          <w:rFonts w:ascii="Arial" w:hAnsi="Arial" w:cs="Arial"/>
        </w:rPr>
        <w:t xml:space="preserve">. </w:t>
      </w:r>
      <w:r w:rsidR="00621715" w:rsidRPr="008E6561">
        <w:rPr>
          <w:sz w:val="24"/>
          <w:szCs w:val="24"/>
        </w:rPr>
        <w:t xml:space="preserve">The guidance also states that the reintroduction of face coverings for pupils, students or staff may be advised for a temporary period in response to particular localised outbreaks, including variants of concern. </w:t>
      </w:r>
      <w:r w:rsidR="00030C93" w:rsidRPr="008E6561">
        <w:rPr>
          <w:rFonts w:cs="Arial"/>
          <w:sz w:val="24"/>
          <w:szCs w:val="24"/>
        </w:rPr>
        <w:t>W</w:t>
      </w:r>
      <w:r w:rsidR="003B7E3E" w:rsidRPr="008E6561">
        <w:rPr>
          <w:rStyle w:val="fontstyle01"/>
          <w:rFonts w:ascii="Arial" w:hAnsi="Arial" w:cs="Arial"/>
        </w:rPr>
        <w:t xml:space="preserve">e welcome your </w:t>
      </w:r>
      <w:r w:rsidR="00030C93" w:rsidRPr="008E6561">
        <w:rPr>
          <w:rStyle w:val="fontstyle01"/>
          <w:rFonts w:ascii="Arial" w:hAnsi="Arial" w:cs="Arial"/>
        </w:rPr>
        <w:t xml:space="preserve">continued </w:t>
      </w:r>
      <w:r w:rsidR="003B7E3E" w:rsidRPr="008E6561">
        <w:rPr>
          <w:rStyle w:val="fontstyle01"/>
          <w:rFonts w:ascii="Arial" w:hAnsi="Arial" w:cs="Arial"/>
        </w:rPr>
        <w:t>support</w:t>
      </w:r>
      <w:r w:rsidR="00D83167" w:rsidRPr="008E6561">
        <w:rPr>
          <w:rStyle w:val="fontstyle01"/>
          <w:rFonts w:ascii="Arial" w:hAnsi="Arial" w:cs="Arial"/>
        </w:rPr>
        <w:t xml:space="preserve"> in</w:t>
      </w:r>
      <w:r w:rsidR="00030C93" w:rsidRPr="008E6561">
        <w:rPr>
          <w:rStyle w:val="fontstyle01"/>
          <w:rFonts w:ascii="Arial" w:hAnsi="Arial" w:cs="Arial"/>
        </w:rPr>
        <w:t xml:space="preserve"> relation to</w:t>
      </w:r>
      <w:r w:rsidR="00323CE8" w:rsidRPr="008E6561">
        <w:rPr>
          <w:rStyle w:val="fontstyle01"/>
          <w:rFonts w:ascii="Arial" w:hAnsi="Arial" w:cs="Arial"/>
        </w:rPr>
        <w:t xml:space="preserve"> this</w:t>
      </w:r>
      <w:r w:rsidR="003B7E3E" w:rsidRPr="008E6561">
        <w:rPr>
          <w:rStyle w:val="fontstyle01"/>
          <w:rFonts w:ascii="Arial" w:hAnsi="Arial" w:cs="Arial"/>
        </w:rPr>
        <w:t>.</w:t>
      </w:r>
    </w:p>
    <w:p w14:paraId="5583B7DC" w14:textId="39314AE3" w:rsidR="00BB620D" w:rsidRDefault="00BB620D" w:rsidP="00D33C64">
      <w:pPr>
        <w:rPr>
          <w:rStyle w:val="fontstyle01"/>
          <w:rFonts w:ascii="Arial" w:hAnsi="Arial" w:cs="Arial"/>
        </w:rPr>
      </w:pPr>
    </w:p>
    <w:p w14:paraId="286AE29A" w14:textId="0C86ED16" w:rsidR="00E5756E" w:rsidRDefault="00E5756E" w:rsidP="00E5756E">
      <w:pPr>
        <w:rPr>
          <w:rStyle w:val="fontstyle01"/>
          <w:rFonts w:ascii="Arial" w:hAnsi="Arial" w:cs="Arial"/>
        </w:rPr>
      </w:pPr>
      <w:r>
        <w:rPr>
          <w:rStyle w:val="fontstyle01"/>
          <w:rFonts w:ascii="Arial" w:hAnsi="Arial" w:cs="Arial"/>
        </w:rPr>
        <w:t>There is no national or local recommendation that children in primary schools wear a face covering within the setting.</w:t>
      </w:r>
    </w:p>
    <w:p w14:paraId="65DA9FB9" w14:textId="37915D80" w:rsidR="005D0A88" w:rsidRPr="00A37F1F" w:rsidRDefault="005D0A88" w:rsidP="00D33C64">
      <w:pPr>
        <w:rPr>
          <w:rStyle w:val="fontstyle01"/>
          <w:rFonts w:ascii="Arial" w:hAnsi="Arial" w:cs="Arial"/>
          <w:b/>
          <w:bCs/>
        </w:rPr>
      </w:pPr>
      <w:bookmarkStart w:id="1" w:name="_GoBack"/>
      <w:bookmarkEnd w:id="1"/>
      <w:r w:rsidRPr="00A37F1F">
        <w:rPr>
          <w:rStyle w:val="fontstyle01"/>
          <w:rFonts w:ascii="Arial" w:hAnsi="Arial" w:cs="Arial"/>
          <w:b/>
          <w:bCs/>
        </w:rPr>
        <w:lastRenderedPageBreak/>
        <w:t>Lateral Flow testing</w:t>
      </w:r>
      <w:r w:rsidR="00084B82" w:rsidRPr="00A37F1F">
        <w:rPr>
          <w:rStyle w:val="fontstyle01"/>
          <w:rFonts w:ascii="Arial" w:hAnsi="Arial" w:cs="Arial"/>
          <w:b/>
          <w:bCs/>
        </w:rPr>
        <w:t xml:space="preserve"> (LFT)</w:t>
      </w:r>
    </w:p>
    <w:p w14:paraId="4423355E" w14:textId="77777777" w:rsidR="00C647CD" w:rsidRDefault="00C647CD" w:rsidP="00D33C64">
      <w:pPr>
        <w:rPr>
          <w:rStyle w:val="fontstyle01"/>
          <w:rFonts w:ascii="Arial" w:hAnsi="Arial" w:cs="Arial"/>
        </w:rPr>
      </w:pPr>
    </w:p>
    <w:p w14:paraId="4CED769B" w14:textId="69C3D329" w:rsidR="00043928" w:rsidRDefault="00030C93" w:rsidP="00D33C64">
      <w:pPr>
        <w:rPr>
          <w:rStyle w:val="fontstyle01"/>
          <w:rFonts w:ascii="Arial" w:hAnsi="Arial" w:cs="Arial"/>
        </w:rPr>
      </w:pPr>
      <w:r>
        <w:rPr>
          <w:rStyle w:val="fontstyle01"/>
          <w:rFonts w:ascii="Arial" w:hAnsi="Arial" w:cs="Arial"/>
        </w:rPr>
        <w:t xml:space="preserve">It continues to be the national and local expectation that secondary age pupils will take a LFT twice a week, and we urge you to ensure your secondary-age child is tested. </w:t>
      </w:r>
      <w:r w:rsidR="00084B82">
        <w:rPr>
          <w:rStyle w:val="fontstyle01"/>
          <w:rFonts w:ascii="Arial" w:hAnsi="Arial" w:cs="Arial"/>
        </w:rPr>
        <w:t xml:space="preserve">LFT </w:t>
      </w:r>
      <w:r w:rsidR="00A62B46">
        <w:rPr>
          <w:rStyle w:val="fontstyle01"/>
          <w:rFonts w:ascii="Arial" w:hAnsi="Arial" w:cs="Arial"/>
        </w:rPr>
        <w:t>continues to be an important tool in managing infection rate</w:t>
      </w:r>
      <w:r w:rsidR="00CC2840">
        <w:rPr>
          <w:rStyle w:val="fontstyle01"/>
          <w:rFonts w:ascii="Arial" w:hAnsi="Arial" w:cs="Arial"/>
        </w:rPr>
        <w:t>s</w:t>
      </w:r>
      <w:r w:rsidR="00A62B46">
        <w:rPr>
          <w:rStyle w:val="fontstyle01"/>
          <w:rFonts w:ascii="Arial" w:hAnsi="Arial" w:cs="Arial"/>
        </w:rPr>
        <w:t xml:space="preserve"> and reducing transmission</w:t>
      </w:r>
      <w:r w:rsidR="00D46CAC">
        <w:rPr>
          <w:rStyle w:val="fontstyle01"/>
          <w:rFonts w:ascii="Arial" w:hAnsi="Arial" w:cs="Arial"/>
        </w:rPr>
        <w:t xml:space="preserve"> on an ongoing basis</w:t>
      </w:r>
      <w:r w:rsidR="00A62B46">
        <w:rPr>
          <w:rStyle w:val="fontstyle01"/>
          <w:rFonts w:ascii="Arial" w:hAnsi="Arial" w:cs="Arial"/>
        </w:rPr>
        <w:t>.</w:t>
      </w:r>
      <w:r w:rsidR="00284883">
        <w:rPr>
          <w:rStyle w:val="fontstyle01"/>
          <w:rFonts w:ascii="Arial" w:hAnsi="Arial" w:cs="Arial"/>
        </w:rPr>
        <w:t xml:space="preserve"> </w:t>
      </w:r>
      <w:r w:rsidR="00CF6079">
        <w:rPr>
          <w:rStyle w:val="fontstyle01"/>
          <w:rFonts w:ascii="Arial" w:hAnsi="Arial" w:cs="Arial"/>
        </w:rPr>
        <w:t xml:space="preserve">It </w:t>
      </w:r>
      <w:r w:rsidR="0033218F">
        <w:rPr>
          <w:rStyle w:val="fontstyle01"/>
          <w:rFonts w:ascii="Arial" w:hAnsi="Arial" w:cs="Arial"/>
        </w:rPr>
        <w:t>regularly</w:t>
      </w:r>
      <w:r w:rsidR="00CF6079">
        <w:rPr>
          <w:rStyle w:val="fontstyle01"/>
          <w:rFonts w:ascii="Arial" w:hAnsi="Arial" w:cs="Arial"/>
        </w:rPr>
        <w:t xml:space="preserve"> identif</w:t>
      </w:r>
      <w:r w:rsidR="0033218F">
        <w:rPr>
          <w:rStyle w:val="fontstyle01"/>
          <w:rFonts w:ascii="Arial" w:hAnsi="Arial" w:cs="Arial"/>
        </w:rPr>
        <w:t>ies</w:t>
      </w:r>
      <w:r w:rsidR="00CF6079">
        <w:rPr>
          <w:rStyle w:val="fontstyle01"/>
          <w:rFonts w:ascii="Arial" w:hAnsi="Arial" w:cs="Arial"/>
        </w:rPr>
        <w:t xml:space="preserve"> </w:t>
      </w:r>
      <w:r w:rsidR="00284883">
        <w:rPr>
          <w:rStyle w:val="fontstyle01"/>
          <w:rFonts w:ascii="Arial" w:hAnsi="Arial" w:cs="Arial"/>
        </w:rPr>
        <w:t xml:space="preserve">asymptomatic </w:t>
      </w:r>
      <w:r w:rsidR="00D46B74">
        <w:rPr>
          <w:rStyle w:val="fontstyle01"/>
          <w:rFonts w:ascii="Arial" w:hAnsi="Arial" w:cs="Arial"/>
        </w:rPr>
        <w:t xml:space="preserve">cases, </w:t>
      </w:r>
      <w:r w:rsidR="005A611D">
        <w:rPr>
          <w:rStyle w:val="fontstyle01"/>
          <w:rFonts w:ascii="Arial" w:hAnsi="Arial" w:cs="Arial"/>
        </w:rPr>
        <w:t xml:space="preserve">and therefore </w:t>
      </w:r>
      <w:r w:rsidR="00F5503D">
        <w:rPr>
          <w:rStyle w:val="fontstyle01"/>
          <w:rFonts w:ascii="Arial" w:hAnsi="Arial" w:cs="Arial"/>
        </w:rPr>
        <w:t>reduc</w:t>
      </w:r>
      <w:r w:rsidR="00EC2211">
        <w:rPr>
          <w:rStyle w:val="fontstyle01"/>
          <w:rFonts w:ascii="Arial" w:hAnsi="Arial" w:cs="Arial"/>
        </w:rPr>
        <w:t>es</w:t>
      </w:r>
      <w:r w:rsidR="00D46B74">
        <w:rPr>
          <w:rStyle w:val="fontstyle01"/>
          <w:rFonts w:ascii="Arial" w:hAnsi="Arial" w:cs="Arial"/>
        </w:rPr>
        <w:t xml:space="preserve"> </w:t>
      </w:r>
      <w:r w:rsidR="0057703C">
        <w:rPr>
          <w:rStyle w:val="fontstyle01"/>
          <w:rFonts w:ascii="Arial" w:hAnsi="Arial" w:cs="Arial"/>
        </w:rPr>
        <w:t xml:space="preserve">transmission and </w:t>
      </w:r>
      <w:r w:rsidR="00F5503D">
        <w:rPr>
          <w:rStyle w:val="fontstyle01"/>
          <w:rFonts w:ascii="Arial" w:hAnsi="Arial" w:cs="Arial"/>
        </w:rPr>
        <w:t xml:space="preserve">the number of </w:t>
      </w:r>
      <w:r w:rsidR="007141D0">
        <w:rPr>
          <w:rStyle w:val="fontstyle01"/>
          <w:rFonts w:ascii="Arial" w:hAnsi="Arial" w:cs="Arial"/>
        </w:rPr>
        <w:t>children and young people</w:t>
      </w:r>
      <w:r w:rsidR="00D46B74">
        <w:rPr>
          <w:rStyle w:val="fontstyle01"/>
          <w:rFonts w:ascii="Arial" w:hAnsi="Arial" w:cs="Arial"/>
        </w:rPr>
        <w:t xml:space="preserve"> that </w:t>
      </w:r>
      <w:r w:rsidR="005A611D">
        <w:rPr>
          <w:rStyle w:val="fontstyle01"/>
          <w:rFonts w:ascii="Arial" w:hAnsi="Arial" w:cs="Arial"/>
        </w:rPr>
        <w:t>ma</w:t>
      </w:r>
      <w:r w:rsidR="00DD33A2">
        <w:rPr>
          <w:rStyle w:val="fontstyle01"/>
          <w:rFonts w:ascii="Arial" w:hAnsi="Arial" w:cs="Arial"/>
        </w:rPr>
        <w:t>y</w:t>
      </w:r>
      <w:r w:rsidR="005A611D">
        <w:rPr>
          <w:rStyle w:val="fontstyle01"/>
          <w:rFonts w:ascii="Arial" w:hAnsi="Arial" w:cs="Arial"/>
        </w:rPr>
        <w:t xml:space="preserve"> need to isolate</w:t>
      </w:r>
      <w:r w:rsidR="00555DCD">
        <w:rPr>
          <w:rStyle w:val="fontstyle01"/>
          <w:rFonts w:ascii="Arial" w:hAnsi="Arial" w:cs="Arial"/>
        </w:rPr>
        <w:t xml:space="preserve">. </w:t>
      </w:r>
    </w:p>
    <w:p w14:paraId="16084733" w14:textId="77777777" w:rsidR="00043928" w:rsidRDefault="00043928" w:rsidP="00D33C64">
      <w:pPr>
        <w:rPr>
          <w:rStyle w:val="fontstyle01"/>
          <w:rFonts w:ascii="Arial" w:hAnsi="Arial" w:cs="Arial"/>
        </w:rPr>
      </w:pPr>
    </w:p>
    <w:p w14:paraId="7509447B" w14:textId="77777777" w:rsidR="00030C93" w:rsidRDefault="00C647CD" w:rsidP="00C647CD">
      <w:pPr>
        <w:rPr>
          <w:rStyle w:val="fontstyle01"/>
          <w:rFonts w:ascii="Arial" w:hAnsi="Arial" w:cs="Arial"/>
        </w:rPr>
      </w:pPr>
      <w:r>
        <w:rPr>
          <w:rStyle w:val="fontstyle01"/>
          <w:rFonts w:ascii="Arial" w:hAnsi="Arial" w:cs="Arial"/>
        </w:rPr>
        <w:t>There is no national recommendation for primary-age pupils to have a LFT. You will be aware</w:t>
      </w:r>
      <w:r w:rsidR="003E11CA">
        <w:rPr>
          <w:rStyle w:val="fontstyle01"/>
          <w:rFonts w:ascii="Arial" w:hAnsi="Arial" w:cs="Arial"/>
        </w:rPr>
        <w:t>,</w:t>
      </w:r>
      <w:r>
        <w:rPr>
          <w:rStyle w:val="fontstyle01"/>
          <w:rFonts w:ascii="Arial" w:hAnsi="Arial" w:cs="Arial"/>
        </w:rPr>
        <w:t xml:space="preserve"> however</w:t>
      </w:r>
      <w:r w:rsidR="003E11CA">
        <w:rPr>
          <w:rStyle w:val="fontstyle01"/>
          <w:rFonts w:ascii="Arial" w:hAnsi="Arial" w:cs="Arial"/>
        </w:rPr>
        <w:t>,</w:t>
      </w:r>
      <w:r>
        <w:rPr>
          <w:rStyle w:val="fontstyle01"/>
          <w:rFonts w:ascii="Arial" w:hAnsi="Arial" w:cs="Arial"/>
        </w:rPr>
        <w:t xml:space="preserve"> that we</w:t>
      </w:r>
      <w:r w:rsidR="00084B82">
        <w:rPr>
          <w:rStyle w:val="fontstyle01"/>
          <w:rFonts w:ascii="Arial" w:hAnsi="Arial" w:cs="Arial"/>
        </w:rPr>
        <w:t xml:space="preserve"> </w:t>
      </w:r>
      <w:r>
        <w:rPr>
          <w:rStyle w:val="fontstyle01"/>
          <w:rFonts w:ascii="Arial" w:hAnsi="Arial" w:cs="Arial"/>
        </w:rPr>
        <w:t>have extended</w:t>
      </w:r>
      <w:r w:rsidRPr="00C647CD">
        <w:rPr>
          <w:rStyle w:val="fontstyle01"/>
          <w:rFonts w:ascii="Arial" w:hAnsi="Arial" w:cs="Arial"/>
        </w:rPr>
        <w:t xml:space="preserve"> our LFT Community sites to be able to test children and young people from age 2</w:t>
      </w:r>
      <w:r w:rsidR="000327E7">
        <w:rPr>
          <w:rStyle w:val="fontstyle01"/>
          <w:rFonts w:ascii="Arial" w:hAnsi="Arial" w:cs="Arial"/>
        </w:rPr>
        <w:t>, and we highly recommend that you</w:t>
      </w:r>
      <w:r w:rsidR="00623116">
        <w:rPr>
          <w:rStyle w:val="fontstyle01"/>
          <w:rFonts w:ascii="Arial" w:hAnsi="Arial" w:cs="Arial"/>
        </w:rPr>
        <w:t xml:space="preserve"> do this.</w:t>
      </w:r>
      <w:r w:rsidRPr="00C647CD">
        <w:rPr>
          <w:rStyle w:val="fontstyle01"/>
          <w:rFonts w:ascii="Arial" w:hAnsi="Arial" w:cs="Arial"/>
        </w:rPr>
        <w:t xml:space="preserve"> </w:t>
      </w:r>
      <w:r w:rsidR="006829B0">
        <w:rPr>
          <w:rStyle w:val="fontstyle01"/>
          <w:rFonts w:ascii="Arial" w:hAnsi="Arial" w:cs="Arial"/>
        </w:rPr>
        <w:t>You will also be aware that home test kits can be collected</w:t>
      </w:r>
      <w:r w:rsidR="00C31839">
        <w:rPr>
          <w:rStyle w:val="fontstyle01"/>
          <w:rFonts w:ascii="Arial" w:hAnsi="Arial" w:cs="Arial"/>
        </w:rPr>
        <w:t xml:space="preserve"> from local collection points to be used. Further information is available</w:t>
      </w:r>
      <w:r w:rsidR="00163C48">
        <w:rPr>
          <w:rStyle w:val="fontstyle01"/>
          <w:rFonts w:ascii="Arial" w:hAnsi="Arial" w:cs="Arial"/>
        </w:rPr>
        <w:t xml:space="preserve"> on </w:t>
      </w:r>
      <w:r w:rsidRPr="00C647CD">
        <w:rPr>
          <w:rStyle w:val="fontstyle01"/>
          <w:rFonts w:ascii="Arial" w:hAnsi="Arial" w:cs="Arial"/>
        </w:rPr>
        <w:t>LFT Community sites</w:t>
      </w:r>
      <w:r w:rsidR="00030C93">
        <w:rPr>
          <w:rStyle w:val="fontstyle01"/>
          <w:rFonts w:ascii="Arial" w:hAnsi="Arial" w:cs="Arial"/>
        </w:rPr>
        <w:t>, and accessing home test kits at:</w:t>
      </w:r>
      <w:r w:rsidRPr="00C647CD">
        <w:rPr>
          <w:rStyle w:val="fontstyle01"/>
          <w:rFonts w:ascii="Arial" w:hAnsi="Arial" w:cs="Arial"/>
        </w:rPr>
        <w:t xml:space="preserve"> </w:t>
      </w:r>
    </w:p>
    <w:p w14:paraId="7DF13ABF" w14:textId="4B0153AD" w:rsidR="00C647CD" w:rsidRDefault="002E1E1C" w:rsidP="00C647CD">
      <w:pPr>
        <w:rPr>
          <w:rStyle w:val="fontstyle01"/>
          <w:rFonts w:ascii="Arial" w:hAnsi="Arial" w:cs="Arial"/>
        </w:rPr>
      </w:pPr>
      <w:hyperlink w:history="1">
        <w:r w:rsidR="00030C93" w:rsidRPr="00A35A7D">
          <w:rPr>
            <w:rStyle w:val="Hyperlink"/>
            <w:rFonts w:cs="Arial"/>
            <w:sz w:val="24"/>
            <w:szCs w:val="24"/>
          </w:rPr>
          <w:t>https://www.coventry.gov.uk/lateralflowtesting</w:t>
        </w:r>
      </w:hyperlink>
      <w:r w:rsidR="00163C48">
        <w:rPr>
          <w:rStyle w:val="fontstyle01"/>
          <w:rFonts w:ascii="Arial" w:hAnsi="Arial" w:cs="Arial"/>
        </w:rPr>
        <w:t xml:space="preserve">, </w:t>
      </w:r>
    </w:p>
    <w:p w14:paraId="32FD0479" w14:textId="12271E2F" w:rsidR="00017E86" w:rsidRDefault="002E1E1C" w:rsidP="00C647CD">
      <w:pPr>
        <w:rPr>
          <w:rStyle w:val="fontstyle01"/>
          <w:rFonts w:ascii="Arial" w:hAnsi="Arial" w:cs="Arial"/>
        </w:rPr>
      </w:pPr>
      <w:hyperlink w:history="1">
        <w:r w:rsidR="00017E86" w:rsidRPr="004D35EC">
          <w:rPr>
            <w:rStyle w:val="Hyperlink"/>
            <w:rFonts w:cs="Arial"/>
            <w:sz w:val="24"/>
            <w:szCs w:val="24"/>
          </w:rPr>
          <w:t>https://www.gov.uk/guidance/rapid-lateral-flow-testing-for-households-and-bubbles-of-school-pupils-and-staff</w:t>
        </w:r>
      </w:hyperlink>
      <w:r w:rsidR="00017E86" w:rsidRPr="00017E86">
        <w:rPr>
          <w:rStyle w:val="fontstyle01"/>
          <w:rFonts w:ascii="Arial" w:hAnsi="Arial" w:cs="Arial"/>
        </w:rPr>
        <w:t xml:space="preserve">. </w:t>
      </w:r>
    </w:p>
    <w:p w14:paraId="362FEAC3" w14:textId="77777777" w:rsidR="00E25162" w:rsidRPr="00C647CD" w:rsidRDefault="00E25162" w:rsidP="00C647CD">
      <w:pPr>
        <w:rPr>
          <w:rStyle w:val="fontstyle01"/>
          <w:rFonts w:ascii="Arial" w:hAnsi="Arial" w:cs="Arial"/>
        </w:rPr>
      </w:pPr>
    </w:p>
    <w:p w14:paraId="226AECB4" w14:textId="627A1C69" w:rsidR="00084B82" w:rsidRPr="00302D86" w:rsidRDefault="00623116" w:rsidP="00D33C64">
      <w:pPr>
        <w:rPr>
          <w:rStyle w:val="fontstyle01"/>
          <w:rFonts w:ascii="Arial" w:hAnsi="Arial" w:cs="Arial"/>
          <w:b/>
          <w:bCs/>
        </w:rPr>
      </w:pPr>
      <w:r>
        <w:rPr>
          <w:rStyle w:val="fontstyle01"/>
          <w:rFonts w:ascii="Arial" w:hAnsi="Arial" w:cs="Arial"/>
          <w:b/>
          <w:bCs/>
        </w:rPr>
        <w:t>Other arrangements</w:t>
      </w:r>
    </w:p>
    <w:p w14:paraId="0177A78C" w14:textId="7312A10D" w:rsidR="003A1CF5" w:rsidRDefault="003A1CF5" w:rsidP="00D33C64">
      <w:pPr>
        <w:rPr>
          <w:rStyle w:val="fontstyle01"/>
          <w:rFonts w:ascii="Arial" w:hAnsi="Arial" w:cs="Arial"/>
        </w:rPr>
      </w:pPr>
    </w:p>
    <w:p w14:paraId="2CB961FD" w14:textId="53DE5A93" w:rsidR="008F133B" w:rsidRDefault="008F133B" w:rsidP="00D33C64">
      <w:pPr>
        <w:rPr>
          <w:rStyle w:val="fontstyle01"/>
          <w:rFonts w:ascii="Arial" w:hAnsi="Arial" w:cs="Arial"/>
        </w:rPr>
      </w:pPr>
      <w:r>
        <w:rPr>
          <w:rStyle w:val="fontstyle01"/>
          <w:rFonts w:ascii="Arial" w:hAnsi="Arial" w:cs="Arial"/>
        </w:rPr>
        <w:t>The</w:t>
      </w:r>
      <w:r w:rsidR="00030C93">
        <w:rPr>
          <w:rStyle w:val="fontstyle01"/>
          <w:rFonts w:ascii="Arial" w:hAnsi="Arial" w:cs="Arial"/>
        </w:rPr>
        <w:t>re is little other change to the national schools’ guidance ahead of next week, and we are not expecting further changes until the</w:t>
      </w:r>
      <w:r>
        <w:rPr>
          <w:rStyle w:val="fontstyle01"/>
          <w:rFonts w:ascii="Arial" w:hAnsi="Arial" w:cs="Arial"/>
        </w:rPr>
        <w:t xml:space="preserve"> </w:t>
      </w:r>
      <w:r w:rsidR="000B316B">
        <w:rPr>
          <w:rStyle w:val="fontstyle01"/>
          <w:rFonts w:ascii="Arial" w:hAnsi="Arial" w:cs="Arial"/>
        </w:rPr>
        <w:t>21</w:t>
      </w:r>
      <w:r w:rsidR="000B316B" w:rsidRPr="000B316B">
        <w:rPr>
          <w:rStyle w:val="fontstyle01"/>
          <w:rFonts w:ascii="Arial" w:hAnsi="Arial" w:cs="Arial"/>
          <w:vertAlign w:val="superscript"/>
        </w:rPr>
        <w:t>st</w:t>
      </w:r>
      <w:r w:rsidR="000B316B">
        <w:rPr>
          <w:rStyle w:val="fontstyle01"/>
          <w:rFonts w:ascii="Arial" w:hAnsi="Arial" w:cs="Arial"/>
        </w:rPr>
        <w:t xml:space="preserve"> June. Schools will therefore be continuing with the</w:t>
      </w:r>
      <w:r w:rsidR="00006024">
        <w:rPr>
          <w:rStyle w:val="fontstyle01"/>
          <w:rFonts w:ascii="Arial" w:hAnsi="Arial" w:cs="Arial"/>
        </w:rPr>
        <w:t>i</w:t>
      </w:r>
      <w:r w:rsidR="000B316B">
        <w:rPr>
          <w:rStyle w:val="fontstyle01"/>
          <w:rFonts w:ascii="Arial" w:hAnsi="Arial" w:cs="Arial"/>
        </w:rPr>
        <w:t>r system of controls to manage</w:t>
      </w:r>
      <w:r w:rsidR="00EF19ED">
        <w:rPr>
          <w:rStyle w:val="fontstyle01"/>
          <w:rFonts w:ascii="Arial" w:hAnsi="Arial" w:cs="Arial"/>
        </w:rPr>
        <w:t xml:space="preserve"> infection rates</w:t>
      </w:r>
      <w:r w:rsidR="00030C93">
        <w:rPr>
          <w:rStyle w:val="fontstyle01"/>
          <w:rFonts w:ascii="Arial" w:hAnsi="Arial" w:cs="Arial"/>
        </w:rPr>
        <w:t xml:space="preserve"> such as</w:t>
      </w:r>
      <w:r w:rsidR="00A2649F">
        <w:rPr>
          <w:rStyle w:val="fontstyle01"/>
          <w:rFonts w:ascii="Arial" w:hAnsi="Arial" w:cs="Arial"/>
        </w:rPr>
        <w:t xml:space="preserve"> </w:t>
      </w:r>
      <w:r w:rsidR="00EF19ED">
        <w:rPr>
          <w:rStyle w:val="fontstyle01"/>
          <w:rFonts w:ascii="Arial" w:hAnsi="Arial" w:cs="Arial"/>
        </w:rPr>
        <w:t>staggered start and finish times</w:t>
      </w:r>
      <w:r w:rsidR="00381A9A">
        <w:rPr>
          <w:rStyle w:val="fontstyle01"/>
          <w:rFonts w:ascii="Arial" w:hAnsi="Arial" w:cs="Arial"/>
        </w:rPr>
        <w:t xml:space="preserve">, one way systems and </w:t>
      </w:r>
      <w:r w:rsidR="00030C93">
        <w:rPr>
          <w:rStyle w:val="fontstyle01"/>
          <w:rFonts w:ascii="Arial" w:hAnsi="Arial" w:cs="Arial"/>
        </w:rPr>
        <w:t xml:space="preserve">expectation that parents remain socially distanced and wear </w:t>
      </w:r>
      <w:r w:rsidR="00381A9A">
        <w:rPr>
          <w:rStyle w:val="fontstyle01"/>
          <w:rFonts w:ascii="Arial" w:hAnsi="Arial" w:cs="Arial"/>
        </w:rPr>
        <w:t>face coverings on site</w:t>
      </w:r>
      <w:r w:rsidR="00006024">
        <w:rPr>
          <w:rStyle w:val="fontstyle01"/>
          <w:rFonts w:ascii="Arial" w:hAnsi="Arial" w:cs="Arial"/>
        </w:rPr>
        <w:t xml:space="preserve">. </w:t>
      </w:r>
      <w:r w:rsidR="0077466F">
        <w:rPr>
          <w:rStyle w:val="fontstyle01"/>
          <w:rFonts w:ascii="Arial" w:hAnsi="Arial" w:cs="Arial"/>
        </w:rPr>
        <w:t>Schools will also be continu</w:t>
      </w:r>
      <w:r w:rsidR="00030C93">
        <w:rPr>
          <w:rStyle w:val="fontstyle01"/>
          <w:rFonts w:ascii="Arial" w:hAnsi="Arial" w:cs="Arial"/>
        </w:rPr>
        <w:t>ing</w:t>
      </w:r>
      <w:r w:rsidR="0077466F">
        <w:rPr>
          <w:rStyle w:val="fontstyle01"/>
          <w:rFonts w:ascii="Arial" w:hAnsi="Arial" w:cs="Arial"/>
        </w:rPr>
        <w:t xml:space="preserve"> to</w:t>
      </w:r>
      <w:r w:rsidR="003D6E0C">
        <w:rPr>
          <w:rStyle w:val="fontstyle01"/>
          <w:rFonts w:ascii="Arial" w:hAnsi="Arial" w:cs="Arial"/>
        </w:rPr>
        <w:t xml:space="preserve"> arrange children and young people in groups / bubbles,</w:t>
      </w:r>
      <w:r w:rsidR="0040426C">
        <w:rPr>
          <w:rStyle w:val="fontstyle01"/>
          <w:rFonts w:ascii="Arial" w:hAnsi="Arial" w:cs="Arial"/>
        </w:rPr>
        <w:t xml:space="preserve"> </w:t>
      </w:r>
      <w:r w:rsidR="003D6E0C">
        <w:rPr>
          <w:rStyle w:val="fontstyle01"/>
          <w:rFonts w:ascii="Arial" w:hAnsi="Arial" w:cs="Arial"/>
        </w:rPr>
        <w:t>and</w:t>
      </w:r>
      <w:r w:rsidR="0077466F">
        <w:rPr>
          <w:rStyle w:val="fontstyle01"/>
          <w:rFonts w:ascii="Arial" w:hAnsi="Arial" w:cs="Arial"/>
        </w:rPr>
        <w:t xml:space="preserve"> manag</w:t>
      </w:r>
      <w:r w:rsidR="003D6E0C">
        <w:rPr>
          <w:rStyle w:val="fontstyle01"/>
          <w:rFonts w:ascii="Arial" w:hAnsi="Arial" w:cs="Arial"/>
        </w:rPr>
        <w:t>ing</w:t>
      </w:r>
      <w:r w:rsidR="00D4599F">
        <w:rPr>
          <w:rStyle w:val="fontstyle01"/>
          <w:rFonts w:ascii="Arial" w:hAnsi="Arial" w:cs="Arial"/>
        </w:rPr>
        <w:t xml:space="preserve"> </w:t>
      </w:r>
      <w:r w:rsidR="00CA4F3E">
        <w:rPr>
          <w:rStyle w:val="fontstyle01"/>
          <w:rFonts w:ascii="Arial" w:hAnsi="Arial" w:cs="Arial"/>
        </w:rPr>
        <w:t>parents’</w:t>
      </w:r>
      <w:r w:rsidR="00D4599F">
        <w:rPr>
          <w:rStyle w:val="fontstyle01"/>
          <w:rFonts w:ascii="Arial" w:hAnsi="Arial" w:cs="Arial"/>
        </w:rPr>
        <w:t xml:space="preserve"> </w:t>
      </w:r>
      <w:r w:rsidR="003D6E0C">
        <w:rPr>
          <w:rStyle w:val="fontstyle01"/>
          <w:rFonts w:ascii="Arial" w:hAnsi="Arial" w:cs="Arial"/>
        </w:rPr>
        <w:t>interactions</w:t>
      </w:r>
      <w:r w:rsidR="00D4599F">
        <w:rPr>
          <w:rStyle w:val="fontstyle01"/>
          <w:rFonts w:ascii="Arial" w:hAnsi="Arial" w:cs="Arial"/>
        </w:rPr>
        <w:t xml:space="preserve"> and</w:t>
      </w:r>
      <w:r w:rsidR="004D00CD">
        <w:rPr>
          <w:rStyle w:val="fontstyle01"/>
          <w:rFonts w:ascii="Arial" w:hAnsi="Arial" w:cs="Arial"/>
        </w:rPr>
        <w:t xml:space="preserve"> pupil</w:t>
      </w:r>
      <w:r w:rsidR="00D4599F">
        <w:rPr>
          <w:rStyle w:val="fontstyle01"/>
          <w:rFonts w:ascii="Arial" w:hAnsi="Arial" w:cs="Arial"/>
        </w:rPr>
        <w:t xml:space="preserve"> transition </w:t>
      </w:r>
      <w:r w:rsidR="00577B6B">
        <w:rPr>
          <w:rStyle w:val="fontstyle01"/>
          <w:rFonts w:ascii="Arial" w:hAnsi="Arial" w:cs="Arial"/>
        </w:rPr>
        <w:t>virtually where possible</w:t>
      </w:r>
      <w:r w:rsidR="00B04295">
        <w:rPr>
          <w:rStyle w:val="fontstyle01"/>
          <w:rFonts w:ascii="Arial" w:hAnsi="Arial" w:cs="Arial"/>
        </w:rPr>
        <w:t>.</w:t>
      </w:r>
    </w:p>
    <w:p w14:paraId="0E39A3B9" w14:textId="544AA721" w:rsidR="00B04295" w:rsidRDefault="00B04295" w:rsidP="00D33C64">
      <w:pPr>
        <w:rPr>
          <w:rStyle w:val="fontstyle01"/>
          <w:rFonts w:ascii="Arial" w:hAnsi="Arial" w:cs="Arial"/>
        </w:rPr>
      </w:pPr>
    </w:p>
    <w:p w14:paraId="397FCB44" w14:textId="29F2EFDB" w:rsidR="003D6E0C" w:rsidRDefault="00F60F5D" w:rsidP="00D33C64">
      <w:pPr>
        <w:rPr>
          <w:rStyle w:val="fontstyle01"/>
          <w:rFonts w:ascii="Arial" w:hAnsi="Arial" w:cs="Arial"/>
        </w:rPr>
      </w:pPr>
      <w:r>
        <w:rPr>
          <w:rStyle w:val="fontstyle01"/>
          <w:rFonts w:ascii="Arial" w:hAnsi="Arial" w:cs="Arial"/>
        </w:rPr>
        <w:t xml:space="preserve">We will </w:t>
      </w:r>
      <w:r w:rsidR="003D6E0C">
        <w:rPr>
          <w:rStyle w:val="fontstyle01"/>
          <w:rFonts w:ascii="Arial" w:hAnsi="Arial" w:cs="Arial"/>
        </w:rPr>
        <w:t xml:space="preserve">continue to </w:t>
      </w:r>
      <w:r>
        <w:rPr>
          <w:rStyle w:val="fontstyle01"/>
          <w:rFonts w:ascii="Arial" w:hAnsi="Arial" w:cs="Arial"/>
        </w:rPr>
        <w:t xml:space="preserve">review the position in line with </w:t>
      </w:r>
      <w:r w:rsidR="003D6E0C">
        <w:rPr>
          <w:rStyle w:val="fontstyle01"/>
          <w:rFonts w:ascii="Arial" w:hAnsi="Arial" w:cs="Arial"/>
        </w:rPr>
        <w:t xml:space="preserve">the </w:t>
      </w:r>
      <w:r>
        <w:rPr>
          <w:rStyle w:val="fontstyle01"/>
          <w:rFonts w:ascii="Arial" w:hAnsi="Arial" w:cs="Arial"/>
        </w:rPr>
        <w:t>national guidance and local infection rates</w:t>
      </w:r>
      <w:r w:rsidR="003D6E0C">
        <w:rPr>
          <w:rStyle w:val="fontstyle01"/>
          <w:rFonts w:ascii="Arial" w:hAnsi="Arial" w:cs="Arial"/>
        </w:rPr>
        <w:t xml:space="preserve"> including variants</w:t>
      </w:r>
      <w:r w:rsidR="00E21685">
        <w:rPr>
          <w:rStyle w:val="fontstyle01"/>
          <w:rFonts w:ascii="Arial" w:hAnsi="Arial" w:cs="Arial"/>
        </w:rPr>
        <w:t xml:space="preserve"> to</w:t>
      </w:r>
      <w:r w:rsidR="00E87E0A">
        <w:rPr>
          <w:rStyle w:val="fontstyle01"/>
          <w:rFonts w:ascii="Arial" w:hAnsi="Arial" w:cs="Arial"/>
        </w:rPr>
        <w:t xml:space="preserve"> prevent</w:t>
      </w:r>
      <w:r w:rsidR="00E21685">
        <w:rPr>
          <w:rStyle w:val="fontstyle01"/>
          <w:rFonts w:ascii="Arial" w:hAnsi="Arial" w:cs="Arial"/>
        </w:rPr>
        <w:t xml:space="preserve"> </w:t>
      </w:r>
      <w:r w:rsidR="00E87E0A">
        <w:rPr>
          <w:rStyle w:val="fontstyle01"/>
          <w:rFonts w:ascii="Arial" w:hAnsi="Arial" w:cs="Arial"/>
        </w:rPr>
        <w:t>any</w:t>
      </w:r>
      <w:r w:rsidR="00E21685">
        <w:rPr>
          <w:rStyle w:val="fontstyle01"/>
          <w:rFonts w:ascii="Arial" w:hAnsi="Arial" w:cs="Arial"/>
        </w:rPr>
        <w:t xml:space="preserve"> spike</w:t>
      </w:r>
      <w:r w:rsidR="00E87E0A">
        <w:rPr>
          <w:rStyle w:val="fontstyle01"/>
          <w:rFonts w:ascii="Arial" w:hAnsi="Arial" w:cs="Arial"/>
        </w:rPr>
        <w:t>s</w:t>
      </w:r>
      <w:r w:rsidR="00E21685">
        <w:rPr>
          <w:rStyle w:val="fontstyle01"/>
          <w:rFonts w:ascii="Arial" w:hAnsi="Arial" w:cs="Arial"/>
        </w:rPr>
        <w:t xml:space="preserve"> in infection rates</w:t>
      </w:r>
      <w:r w:rsidR="00314837">
        <w:rPr>
          <w:rStyle w:val="fontstyle01"/>
          <w:rFonts w:ascii="Arial" w:hAnsi="Arial" w:cs="Arial"/>
        </w:rPr>
        <w:t xml:space="preserve"> </w:t>
      </w:r>
      <w:r w:rsidR="00E87E0A">
        <w:rPr>
          <w:rStyle w:val="fontstyle01"/>
          <w:rFonts w:ascii="Arial" w:hAnsi="Arial" w:cs="Arial"/>
        </w:rPr>
        <w:t>prior to the</w:t>
      </w:r>
      <w:r w:rsidR="00314837">
        <w:rPr>
          <w:rStyle w:val="fontstyle01"/>
          <w:rFonts w:ascii="Arial" w:hAnsi="Arial" w:cs="Arial"/>
        </w:rPr>
        <w:t xml:space="preserve"> Summer holidays. </w:t>
      </w:r>
      <w:r w:rsidR="003D6E0C">
        <w:rPr>
          <w:rStyle w:val="fontstyle01"/>
          <w:rFonts w:ascii="Arial" w:hAnsi="Arial" w:cs="Arial"/>
        </w:rPr>
        <w:t>We are hopeful that schools will be able to resume more normal arrangements from September. We will obviously write to you again ahead of the 21</w:t>
      </w:r>
      <w:r w:rsidR="003D6E0C" w:rsidRPr="003D6E0C">
        <w:rPr>
          <w:rStyle w:val="fontstyle01"/>
          <w:rFonts w:ascii="Arial" w:hAnsi="Arial" w:cs="Arial"/>
          <w:vertAlign w:val="superscript"/>
        </w:rPr>
        <w:t>st</w:t>
      </w:r>
      <w:r w:rsidR="003D6E0C">
        <w:rPr>
          <w:rStyle w:val="fontstyle01"/>
          <w:rFonts w:ascii="Arial" w:hAnsi="Arial" w:cs="Arial"/>
        </w:rPr>
        <w:t xml:space="preserve"> June to confirm the position.</w:t>
      </w:r>
    </w:p>
    <w:p w14:paraId="54093569" w14:textId="77777777" w:rsidR="00EF19ED" w:rsidRDefault="00EF19ED" w:rsidP="00D33C64">
      <w:pPr>
        <w:rPr>
          <w:rStyle w:val="fontstyle01"/>
          <w:rFonts w:ascii="Arial" w:hAnsi="Arial" w:cs="Arial"/>
        </w:rPr>
      </w:pPr>
    </w:p>
    <w:p w14:paraId="72014732" w14:textId="76BFDF90" w:rsidR="004650F5" w:rsidRPr="004650F5" w:rsidRDefault="004650F5" w:rsidP="00D33C64">
      <w:pPr>
        <w:rPr>
          <w:rStyle w:val="fontstyle01"/>
          <w:rFonts w:ascii="Arial" w:hAnsi="Arial" w:cs="Arial"/>
          <w:b/>
          <w:bCs/>
        </w:rPr>
      </w:pPr>
      <w:r>
        <w:rPr>
          <w:rStyle w:val="fontstyle01"/>
          <w:rFonts w:ascii="Arial" w:hAnsi="Arial" w:cs="Arial"/>
          <w:b/>
          <w:bCs/>
        </w:rPr>
        <w:t>General Controls</w:t>
      </w:r>
    </w:p>
    <w:p w14:paraId="4A034C62" w14:textId="4A755522" w:rsidR="003C28B3" w:rsidRDefault="003C28B3" w:rsidP="00D33C64">
      <w:pPr>
        <w:rPr>
          <w:rStyle w:val="fontstyle01"/>
          <w:rFonts w:ascii="Arial" w:hAnsi="Arial" w:cs="Arial"/>
        </w:rPr>
      </w:pPr>
    </w:p>
    <w:p w14:paraId="124FE39A" w14:textId="7264DF41" w:rsidR="003C28B3" w:rsidRDefault="003D6E0C" w:rsidP="00D33C64">
      <w:pPr>
        <w:rPr>
          <w:rStyle w:val="fontstyle01"/>
          <w:rFonts w:ascii="Arial" w:hAnsi="Arial" w:cs="Arial"/>
        </w:rPr>
      </w:pPr>
      <w:r>
        <w:rPr>
          <w:rStyle w:val="fontstyle01"/>
          <w:rFonts w:ascii="Arial" w:hAnsi="Arial" w:cs="Arial"/>
        </w:rPr>
        <w:t xml:space="preserve">Finally, I would just like to remind you to continue to do the things that you have been doing to </w:t>
      </w:r>
      <w:r w:rsidR="00442801">
        <w:rPr>
          <w:rStyle w:val="fontstyle01"/>
          <w:rFonts w:ascii="Arial" w:hAnsi="Arial" w:cs="Arial"/>
        </w:rPr>
        <w:t xml:space="preserve">keep </w:t>
      </w:r>
      <w:r w:rsidR="00385A3C">
        <w:rPr>
          <w:rStyle w:val="fontstyle01"/>
          <w:rFonts w:ascii="Arial" w:hAnsi="Arial" w:cs="Arial"/>
        </w:rPr>
        <w:t>our education settings safe. These are:</w:t>
      </w:r>
    </w:p>
    <w:p w14:paraId="1870F6CE" w14:textId="40B8E8AB" w:rsidR="00385A3C" w:rsidRDefault="00385A3C" w:rsidP="00D33C64">
      <w:pPr>
        <w:rPr>
          <w:rStyle w:val="fontstyle01"/>
          <w:rFonts w:ascii="Arial" w:hAnsi="Arial" w:cs="Arial"/>
        </w:rPr>
      </w:pPr>
    </w:p>
    <w:p w14:paraId="1C161AD7" w14:textId="77777777" w:rsidR="00385A3C" w:rsidRDefault="00385A3C" w:rsidP="00385A3C">
      <w:pPr>
        <w:pStyle w:val="ListParagraph"/>
        <w:numPr>
          <w:ilvl w:val="0"/>
          <w:numId w:val="8"/>
        </w:numPr>
        <w:rPr>
          <w:rStyle w:val="fontstyle01"/>
        </w:rPr>
      </w:pPr>
      <w:r>
        <w:rPr>
          <w:rStyle w:val="fontstyle01"/>
        </w:rPr>
        <w:t>Not sending your child to their nursery, childminder, school or college if they are</w:t>
      </w:r>
      <w:r>
        <w:rPr>
          <w:rFonts w:ascii="ArialMT" w:hAnsi="ArialMT"/>
          <w:color w:val="000000"/>
        </w:rPr>
        <w:t xml:space="preserve"> </w:t>
      </w:r>
      <w:r>
        <w:rPr>
          <w:rStyle w:val="fontstyle01"/>
        </w:rPr>
        <w:t>showing coronavirus symptoms or someone within the household is showing</w:t>
      </w:r>
      <w:r>
        <w:rPr>
          <w:rFonts w:ascii="ArialMT" w:hAnsi="ArialMT"/>
          <w:color w:val="000000"/>
        </w:rPr>
        <w:t xml:space="preserve"> </w:t>
      </w:r>
      <w:r>
        <w:rPr>
          <w:rStyle w:val="fontstyle01"/>
        </w:rPr>
        <w:t>symptoms</w:t>
      </w:r>
    </w:p>
    <w:p w14:paraId="78BBDF60" w14:textId="77777777" w:rsidR="00236496" w:rsidRDefault="00236496" w:rsidP="00236496">
      <w:pPr>
        <w:pStyle w:val="ListParagraph"/>
        <w:numPr>
          <w:ilvl w:val="0"/>
          <w:numId w:val="8"/>
        </w:numPr>
        <w:rPr>
          <w:rStyle w:val="fontstyle01"/>
        </w:rPr>
      </w:pPr>
      <w:r>
        <w:rPr>
          <w:rStyle w:val="fontstyle01"/>
        </w:rPr>
        <w:t xml:space="preserve">Arranging a test if you or your child develops symptoms – no matter how mild – and informing the nursery, childminder, school or college of the result. </w:t>
      </w:r>
    </w:p>
    <w:p w14:paraId="1710787C" w14:textId="77777777" w:rsidR="00385A3C" w:rsidRPr="00071E44" w:rsidRDefault="00385A3C" w:rsidP="00385A3C">
      <w:pPr>
        <w:pStyle w:val="ListParagraph"/>
        <w:numPr>
          <w:ilvl w:val="0"/>
          <w:numId w:val="8"/>
        </w:numPr>
        <w:rPr>
          <w:rFonts w:ascii="ArialMT" w:hAnsi="ArialMT"/>
          <w:color w:val="000000"/>
          <w:sz w:val="24"/>
          <w:szCs w:val="24"/>
        </w:rPr>
      </w:pPr>
      <w:r>
        <w:rPr>
          <w:rStyle w:val="fontstyle01"/>
        </w:rPr>
        <w:t>Keeping your child at home where they have been identified as having contact with a confirmed case either in school or elsewhere</w:t>
      </w:r>
    </w:p>
    <w:p w14:paraId="66AE869C" w14:textId="77777777" w:rsidR="00385A3C" w:rsidRPr="00F203D3" w:rsidRDefault="00385A3C" w:rsidP="00385A3C">
      <w:pPr>
        <w:pStyle w:val="ListParagraph"/>
        <w:numPr>
          <w:ilvl w:val="0"/>
          <w:numId w:val="8"/>
        </w:numPr>
        <w:rPr>
          <w:rStyle w:val="fontstyle21"/>
          <w:rFonts w:ascii="ArialMT" w:hAnsi="ArialMT"/>
        </w:rPr>
      </w:pPr>
      <w:r>
        <w:rPr>
          <w:rStyle w:val="fontstyle01"/>
        </w:rPr>
        <w:t xml:space="preserve">Ensuring that the whole household isolate where a household member is awaiting a result, and continued isolation if test result is positive </w:t>
      </w:r>
    </w:p>
    <w:p w14:paraId="506EF04E" w14:textId="77777777" w:rsidR="00385A3C" w:rsidRPr="00AF1D64" w:rsidRDefault="00385A3C" w:rsidP="00385A3C">
      <w:pPr>
        <w:pStyle w:val="ListParagraph"/>
        <w:numPr>
          <w:ilvl w:val="0"/>
          <w:numId w:val="8"/>
        </w:numPr>
        <w:rPr>
          <w:rFonts w:ascii="ArialMT" w:hAnsi="ArialMT"/>
          <w:color w:val="000000"/>
          <w:sz w:val="24"/>
          <w:szCs w:val="24"/>
        </w:rPr>
      </w:pPr>
      <w:r>
        <w:rPr>
          <w:rStyle w:val="fontstyle01"/>
        </w:rPr>
        <w:lastRenderedPageBreak/>
        <w:t>Reinforcing with your children how to wash hands, make space and minimise contact</w:t>
      </w:r>
    </w:p>
    <w:p w14:paraId="7F15A627" w14:textId="77777777" w:rsidR="003D6E0C" w:rsidRDefault="00385A3C" w:rsidP="003D6E0C">
      <w:pPr>
        <w:pStyle w:val="ListParagraph"/>
        <w:numPr>
          <w:ilvl w:val="0"/>
          <w:numId w:val="8"/>
        </w:numPr>
        <w:rPr>
          <w:rStyle w:val="fontstyle01"/>
        </w:rPr>
      </w:pPr>
      <w:r>
        <w:rPr>
          <w:rStyle w:val="fontstyle01"/>
        </w:rPr>
        <w:t>Supporting your schools by understanding and reinforcing with your children</w:t>
      </w:r>
      <w:r w:rsidR="00BD6436">
        <w:rPr>
          <w:rStyle w:val="fontstyle01"/>
        </w:rPr>
        <w:t xml:space="preserve"> what is expected, including</w:t>
      </w:r>
      <w:r>
        <w:rPr>
          <w:rStyle w:val="fontstyle01"/>
        </w:rPr>
        <w:t xml:space="preserve"> where they are required to wear face </w:t>
      </w:r>
      <w:r w:rsidR="006900AA">
        <w:rPr>
          <w:rStyle w:val="fontstyle01"/>
        </w:rPr>
        <w:t>covering</w:t>
      </w:r>
      <w:r>
        <w:rPr>
          <w:rStyle w:val="fontstyle01"/>
        </w:rPr>
        <w:t xml:space="preserve"> both in school and on public transport (including dedicated school buses)</w:t>
      </w:r>
    </w:p>
    <w:p w14:paraId="3535274A" w14:textId="3EB34973" w:rsidR="00DF1271" w:rsidRDefault="00DF1271" w:rsidP="003D6E0C">
      <w:pPr>
        <w:pStyle w:val="ListParagraph"/>
        <w:numPr>
          <w:ilvl w:val="0"/>
          <w:numId w:val="8"/>
        </w:numPr>
        <w:rPr>
          <w:rStyle w:val="fontstyle01"/>
        </w:rPr>
      </w:pPr>
      <w:r>
        <w:rPr>
          <w:rStyle w:val="fontstyle01"/>
        </w:rPr>
        <w:t>Continuing to adhere to the national</w:t>
      </w:r>
      <w:r w:rsidR="0044709C">
        <w:rPr>
          <w:rStyle w:val="fontstyle01"/>
        </w:rPr>
        <w:t xml:space="preserve"> guidelines </w:t>
      </w:r>
    </w:p>
    <w:p w14:paraId="676AA1ED" w14:textId="1D0A532F" w:rsidR="00CE6BEA" w:rsidRPr="00D33C64" w:rsidRDefault="00CE6BEA" w:rsidP="00CE6BEA">
      <w:pPr>
        <w:rPr>
          <w:rStyle w:val="fontstyle01"/>
          <w:rFonts w:ascii="Arial" w:hAnsi="Arial" w:cs="Arial"/>
        </w:rPr>
      </w:pPr>
      <w:r w:rsidRPr="00D33C64">
        <w:rPr>
          <w:rStyle w:val="fontstyle01"/>
          <w:rFonts w:ascii="Arial" w:hAnsi="Arial" w:cs="Arial"/>
        </w:rPr>
        <w:t>If you would like any more help and advice around COVID-19, please go to</w:t>
      </w:r>
      <w:r w:rsidR="003D6E0C">
        <w:rPr>
          <w:rStyle w:val="fontstyle01"/>
          <w:rFonts w:ascii="Arial" w:hAnsi="Arial" w:cs="Arial"/>
        </w:rPr>
        <w:t xml:space="preserve">: </w:t>
      </w:r>
      <w:hyperlink w:history="1">
        <w:r w:rsidR="003D6E0C" w:rsidRPr="00A35A7D">
          <w:rPr>
            <w:rStyle w:val="Hyperlink"/>
            <w:rFonts w:cs="Arial"/>
            <w:sz w:val="24"/>
            <w:szCs w:val="24"/>
          </w:rPr>
          <w:t>https://www.gov.uk/coronavirus</w:t>
        </w:r>
      </w:hyperlink>
      <w:r>
        <w:rPr>
          <w:rStyle w:val="Hyperlink"/>
          <w:rFonts w:cs="Arial"/>
          <w:sz w:val="24"/>
          <w:szCs w:val="24"/>
        </w:rPr>
        <w:t>.</w:t>
      </w:r>
    </w:p>
    <w:p w14:paraId="371CD8B8" w14:textId="77777777" w:rsidR="00CE6BEA" w:rsidRDefault="00CE6BEA" w:rsidP="007F7DDD">
      <w:pPr>
        <w:rPr>
          <w:rStyle w:val="fontstyle01"/>
        </w:rPr>
      </w:pPr>
    </w:p>
    <w:p w14:paraId="11272D80" w14:textId="595AA827" w:rsidR="008418A8" w:rsidRPr="008418A8" w:rsidRDefault="002552F1" w:rsidP="007F7DDD">
      <w:pPr>
        <w:rPr>
          <w:rStyle w:val="fontstyle01"/>
        </w:rPr>
      </w:pPr>
      <w:r>
        <w:rPr>
          <w:rStyle w:val="fontstyle01"/>
        </w:rPr>
        <w:t>We</w:t>
      </w:r>
      <w:r w:rsidR="005974B2">
        <w:rPr>
          <w:rStyle w:val="fontstyle01"/>
        </w:rPr>
        <w:t xml:space="preserve"> would like to thank you for your continued support in helping our city </w:t>
      </w:r>
      <w:r w:rsidR="005974B2" w:rsidRPr="4104793C">
        <w:rPr>
          <w:rStyle w:val="fontstyle01"/>
        </w:rPr>
        <w:t>reduce</w:t>
      </w:r>
      <w:r w:rsidR="005974B2">
        <w:rPr>
          <w:rStyle w:val="fontstyle01"/>
        </w:rPr>
        <w:t xml:space="preserve"> COVID-19</w:t>
      </w:r>
      <w:r w:rsidR="0040426C">
        <w:rPr>
          <w:rStyle w:val="fontstyle01"/>
        </w:rPr>
        <w:t xml:space="preserve"> </w:t>
      </w:r>
      <w:r w:rsidR="0032562F">
        <w:rPr>
          <w:rStyle w:val="fontstyle01"/>
        </w:rPr>
        <w:t>and helping schools to be as safe as possible.</w:t>
      </w:r>
    </w:p>
    <w:p w14:paraId="14934483" w14:textId="70B810A1" w:rsidR="004E2AC9" w:rsidRDefault="004E2AC9" w:rsidP="0025627D">
      <w:pPr>
        <w:pStyle w:val="BodyText"/>
        <w:keepLines/>
        <w:spacing w:after="0"/>
        <w:jc w:val="both"/>
        <w:rPr>
          <w:b/>
          <w:bCs/>
          <w:sz w:val="24"/>
          <w:szCs w:val="24"/>
        </w:rPr>
      </w:pPr>
    </w:p>
    <w:p w14:paraId="6062F5C9" w14:textId="77777777" w:rsidR="004E2AC9" w:rsidRPr="0025627D" w:rsidRDefault="004E2AC9" w:rsidP="0025627D">
      <w:pPr>
        <w:pStyle w:val="BodyText"/>
        <w:keepLines/>
        <w:spacing w:after="0"/>
        <w:jc w:val="both"/>
        <w:rPr>
          <w:b/>
          <w:bCs/>
          <w:sz w:val="24"/>
          <w:szCs w:val="24"/>
        </w:rPr>
      </w:pPr>
    </w:p>
    <w:p w14:paraId="4509A467" w14:textId="160C8CCD" w:rsidR="0025627D" w:rsidRPr="0025627D" w:rsidRDefault="0025627D" w:rsidP="0025627D">
      <w:pPr>
        <w:pStyle w:val="BodyText"/>
        <w:keepLines/>
        <w:spacing w:after="0"/>
        <w:jc w:val="both"/>
        <w:rPr>
          <w:bCs/>
          <w:sz w:val="24"/>
          <w:szCs w:val="24"/>
        </w:rPr>
      </w:pPr>
      <w:r w:rsidRPr="0025627D">
        <w:rPr>
          <w:bCs/>
          <w:sz w:val="24"/>
          <w:szCs w:val="24"/>
        </w:rPr>
        <w:t xml:space="preserve">Yours </w:t>
      </w:r>
      <w:r w:rsidR="004E2AC9">
        <w:rPr>
          <w:bCs/>
          <w:sz w:val="24"/>
          <w:szCs w:val="24"/>
        </w:rPr>
        <w:t>s</w:t>
      </w:r>
      <w:r w:rsidRPr="0025627D">
        <w:rPr>
          <w:bCs/>
          <w:sz w:val="24"/>
          <w:szCs w:val="24"/>
        </w:rPr>
        <w:t>incerely,</w:t>
      </w:r>
    </w:p>
    <w:p w14:paraId="1DF4EF3E" w14:textId="77777777" w:rsidR="0025627D" w:rsidRPr="0025627D" w:rsidRDefault="00E3340F" w:rsidP="0025627D">
      <w:pPr>
        <w:pStyle w:val="BodyText"/>
        <w:keepLines/>
        <w:spacing w:after="0"/>
        <w:jc w:val="both"/>
        <w:rPr>
          <w:b/>
          <w:bCs/>
          <w:sz w:val="24"/>
          <w:szCs w:val="24"/>
        </w:rPr>
      </w:pPr>
      <w:r w:rsidRPr="00E3340F">
        <w:rPr>
          <w:b/>
          <w:bCs/>
          <w:noProof/>
          <w:sz w:val="24"/>
          <w:szCs w:val="24"/>
          <w:lang w:eastAsia="en-GB"/>
        </w:rPr>
        <w:drawing>
          <wp:anchor distT="0" distB="0" distL="114300" distR="114300" simplePos="0" relativeHeight="251660288" behindDoc="0" locked="0" layoutInCell="1" allowOverlap="1" wp14:anchorId="16433822" wp14:editId="7B387B9D">
            <wp:simplePos x="0" y="0"/>
            <wp:positionH relativeFrom="column">
              <wp:posOffset>2702560</wp:posOffset>
            </wp:positionH>
            <wp:positionV relativeFrom="paragraph">
              <wp:posOffset>113030</wp:posOffset>
            </wp:positionV>
            <wp:extent cx="2085975" cy="714375"/>
            <wp:effectExtent l="0" t="0" r="9525" b="9525"/>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ADF9C" w14:textId="77777777" w:rsidR="0025627D" w:rsidRPr="0025627D" w:rsidRDefault="0025627D" w:rsidP="0025627D">
      <w:pPr>
        <w:pStyle w:val="BodyText"/>
        <w:keepLines/>
        <w:spacing w:after="0"/>
        <w:jc w:val="both"/>
        <w:rPr>
          <w:b/>
          <w:bCs/>
          <w:sz w:val="24"/>
          <w:szCs w:val="24"/>
        </w:rPr>
      </w:pPr>
      <w:r w:rsidRPr="0025627D">
        <w:rPr>
          <w:rFonts w:ascii="Times New Roman" w:hAnsi="Times New Roman"/>
          <w:noProof/>
          <w:sz w:val="24"/>
          <w:szCs w:val="24"/>
          <w:lang w:eastAsia="en-GB"/>
        </w:rPr>
        <w:drawing>
          <wp:anchor distT="0" distB="0" distL="114300" distR="114300" simplePos="0" relativeHeight="251659264" behindDoc="0" locked="0" layoutInCell="1" allowOverlap="1" wp14:anchorId="4B802F0C" wp14:editId="0F99B1B5">
            <wp:simplePos x="0" y="0"/>
            <wp:positionH relativeFrom="margin">
              <wp:align>left</wp:align>
            </wp:positionH>
            <wp:positionV relativeFrom="paragraph">
              <wp:posOffset>12700</wp:posOffset>
            </wp:positionV>
            <wp:extent cx="1367790" cy="47434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7790" cy="474345"/>
                    </a:xfrm>
                    <a:prstGeom prst="rect">
                      <a:avLst/>
                    </a:prstGeom>
                    <a:noFill/>
                  </pic:spPr>
                </pic:pic>
              </a:graphicData>
            </a:graphic>
            <wp14:sizeRelH relativeFrom="page">
              <wp14:pctWidth>0</wp14:pctWidth>
            </wp14:sizeRelH>
            <wp14:sizeRelV relativeFrom="page">
              <wp14:pctHeight>0</wp14:pctHeight>
            </wp14:sizeRelV>
          </wp:anchor>
        </w:drawing>
      </w:r>
    </w:p>
    <w:p w14:paraId="62B14574" w14:textId="77777777" w:rsidR="0025627D" w:rsidRPr="0025627D" w:rsidRDefault="0025627D" w:rsidP="00E3340F">
      <w:pPr>
        <w:pStyle w:val="BodyText"/>
        <w:keepLines/>
        <w:spacing w:after="0"/>
        <w:jc w:val="center"/>
        <w:rPr>
          <w:b/>
          <w:bCs/>
          <w:sz w:val="24"/>
          <w:szCs w:val="24"/>
        </w:rPr>
      </w:pPr>
    </w:p>
    <w:p w14:paraId="45C24E8E" w14:textId="77777777" w:rsidR="0025627D" w:rsidRPr="0025627D" w:rsidRDefault="0025627D" w:rsidP="0025627D">
      <w:pPr>
        <w:pStyle w:val="BodyText"/>
        <w:keepLines/>
        <w:spacing w:after="0"/>
        <w:jc w:val="both"/>
        <w:rPr>
          <w:b/>
          <w:bCs/>
          <w:sz w:val="24"/>
          <w:szCs w:val="24"/>
        </w:rPr>
      </w:pPr>
    </w:p>
    <w:p w14:paraId="4A4C6824" w14:textId="77777777" w:rsidR="0025627D" w:rsidRPr="0025627D" w:rsidRDefault="0025627D" w:rsidP="0025627D">
      <w:pPr>
        <w:pStyle w:val="BodyText"/>
        <w:keepLines/>
        <w:spacing w:after="0"/>
        <w:jc w:val="both"/>
        <w:rPr>
          <w:bCs/>
          <w:sz w:val="24"/>
          <w:szCs w:val="24"/>
        </w:rPr>
      </w:pPr>
    </w:p>
    <w:p w14:paraId="7043FCA6" w14:textId="5DD4F02B" w:rsidR="0025627D" w:rsidRPr="0025627D" w:rsidRDefault="0025627D" w:rsidP="0025627D">
      <w:pPr>
        <w:pStyle w:val="BodyText"/>
        <w:keepLines/>
        <w:spacing w:after="0"/>
        <w:jc w:val="both"/>
        <w:rPr>
          <w:bCs/>
          <w:sz w:val="24"/>
          <w:szCs w:val="24"/>
        </w:rPr>
      </w:pPr>
      <w:r w:rsidRPr="0025627D">
        <w:rPr>
          <w:bCs/>
          <w:sz w:val="24"/>
          <w:szCs w:val="24"/>
        </w:rPr>
        <w:t>Kirst</w:t>
      </w:r>
      <w:r w:rsidR="004E2AC9">
        <w:rPr>
          <w:bCs/>
          <w:sz w:val="24"/>
          <w:szCs w:val="24"/>
        </w:rPr>
        <w:t>o</w:t>
      </w:r>
      <w:r w:rsidRPr="0025627D">
        <w:rPr>
          <w:bCs/>
          <w:sz w:val="24"/>
          <w:szCs w:val="24"/>
        </w:rPr>
        <w:t>n Nelson</w:t>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r>
      <w:r w:rsidRPr="0025627D">
        <w:rPr>
          <w:bCs/>
          <w:sz w:val="24"/>
          <w:szCs w:val="24"/>
        </w:rPr>
        <w:tab/>
        <w:t>Liz Gaulton</w:t>
      </w:r>
    </w:p>
    <w:p w14:paraId="7B4068C2" w14:textId="77777777" w:rsidR="0025627D" w:rsidRPr="0025627D" w:rsidRDefault="0025627D" w:rsidP="0025627D">
      <w:pPr>
        <w:pStyle w:val="BodyText"/>
        <w:keepLines/>
        <w:spacing w:after="0"/>
        <w:jc w:val="both"/>
        <w:rPr>
          <w:b/>
          <w:bCs/>
          <w:sz w:val="24"/>
          <w:szCs w:val="24"/>
        </w:rPr>
      </w:pPr>
      <w:r w:rsidRPr="0025627D">
        <w:rPr>
          <w:b/>
          <w:bCs/>
          <w:sz w:val="24"/>
          <w:szCs w:val="24"/>
        </w:rPr>
        <w:t xml:space="preserve">Director of Education &amp; Skills </w:t>
      </w:r>
      <w:r w:rsidRPr="0025627D">
        <w:rPr>
          <w:b/>
          <w:bCs/>
          <w:sz w:val="24"/>
          <w:szCs w:val="24"/>
        </w:rPr>
        <w:tab/>
      </w:r>
      <w:r w:rsidRPr="0025627D">
        <w:rPr>
          <w:b/>
          <w:bCs/>
          <w:sz w:val="24"/>
          <w:szCs w:val="24"/>
        </w:rPr>
        <w:tab/>
      </w:r>
      <w:r w:rsidRPr="0025627D">
        <w:rPr>
          <w:b/>
          <w:bCs/>
          <w:sz w:val="24"/>
          <w:szCs w:val="24"/>
        </w:rPr>
        <w:tab/>
        <w:t>Director of Public Health and Wellbeing</w:t>
      </w:r>
    </w:p>
    <w:p w14:paraId="70FFCF70" w14:textId="77777777" w:rsidR="00A9133A" w:rsidRPr="0025627D" w:rsidRDefault="00A9133A" w:rsidP="0025627D">
      <w:pPr>
        <w:pStyle w:val="BodyText"/>
        <w:keepNext/>
        <w:keepLines/>
        <w:spacing w:after="0"/>
        <w:jc w:val="both"/>
        <w:rPr>
          <w:sz w:val="24"/>
          <w:szCs w:val="24"/>
        </w:rPr>
      </w:pPr>
      <w:bookmarkStart w:id="2" w:name="FromScript"/>
      <w:bookmarkEnd w:id="0"/>
      <w:bookmarkEnd w:id="2"/>
    </w:p>
    <w:sectPr w:rsidR="00A9133A" w:rsidRPr="0025627D" w:rsidSect="0025627D">
      <w:headerReference w:type="default" r:id="rId12"/>
      <w:footerReference w:type="default" r:id="rId13"/>
      <w:headerReference w:type="first" r:id="rId14"/>
      <w:footerReference w:type="first" r:id="rId15"/>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D4931" w14:textId="77777777" w:rsidR="002E1E1C" w:rsidRDefault="002E1E1C">
      <w:r>
        <w:separator/>
      </w:r>
    </w:p>
  </w:endnote>
  <w:endnote w:type="continuationSeparator" w:id="0">
    <w:p w14:paraId="05258057" w14:textId="77777777" w:rsidR="002E1E1C" w:rsidRDefault="002E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01354C9F-E61E-4C85-A36F-32D14B657A3E}"/>
    <w:embedBold r:id="rId2" w:fontKey="{62EE6E99-3517-44B3-AF2F-55938DB05F49}"/>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Coventry City Council Logo">
    <w:panose1 w:val="05000000000000000000"/>
    <w:charset w:val="02"/>
    <w:family w:val="auto"/>
    <w:pitch w:val="variable"/>
    <w:sig w:usb0="00000000" w:usb1="10000000" w:usb2="00000000" w:usb3="00000000" w:csb0="80000000" w:csb1="00000000"/>
    <w:embedRegular r:id="rId3" w:fontKey="{3C6C82A2-0799-4F17-99FE-A418D062B10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95399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6" w:name="FooterLogo"/>
          <w:bookmarkEnd w:id="6"/>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7" w:name="ServiceFooter"/>
          <w:bookmarkEnd w:id="7"/>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75C70" w14:textId="77777777" w:rsidR="002E1E1C" w:rsidRDefault="002E1E1C">
      <w:r>
        <w:separator/>
      </w:r>
    </w:p>
  </w:footnote>
  <w:footnote w:type="continuationSeparator" w:id="0">
    <w:p w14:paraId="093904A9" w14:textId="77777777" w:rsidR="002E1E1C" w:rsidRDefault="002E1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34" w:type="dxa"/>
      <w:tblLayout w:type="fixed"/>
      <w:tblCellMar>
        <w:left w:w="0" w:type="dxa"/>
        <w:right w:w="0" w:type="dxa"/>
      </w:tblCellMar>
      <w:tblLook w:val="0000" w:firstRow="0" w:lastRow="0" w:firstColumn="0" w:lastColumn="0" w:noHBand="0" w:noVBand="0"/>
    </w:tblPr>
    <w:tblGrid>
      <w:gridCol w:w="142"/>
      <w:gridCol w:w="6718"/>
      <w:gridCol w:w="3347"/>
    </w:tblGrid>
    <w:tr w:rsidR="00FE55BA" w14:paraId="3FD831A9" w14:textId="77777777" w:rsidTr="004E2AC9">
      <w:trPr>
        <w:cantSplit/>
        <w:trHeight w:hRule="exact" w:val="2040"/>
      </w:trPr>
      <w:tc>
        <w:tcPr>
          <w:tcW w:w="6860" w:type="dxa"/>
          <w:gridSpan w:val="2"/>
          <w:vAlign w:val="bottom"/>
        </w:tcPr>
        <w:p w14:paraId="314498E7" w14:textId="77777777" w:rsidR="00FE55BA" w:rsidRDefault="001C6609">
          <w:pPr>
            <w:pStyle w:val="Logo"/>
            <w:rPr>
              <w:rFonts w:ascii="Coventry City Council Logo" w:hAnsi="Coventry City Council Logo"/>
              <w:color w:val="0000FF"/>
              <w:sz w:val="210"/>
            </w:rPr>
          </w:pPr>
          <w:bookmarkStart w:id="3" w:name="Logo"/>
          <w:r>
            <w:rPr>
              <w:rFonts w:ascii="Coventry City Council Logo" w:hAnsi="Coventry City Council Logo"/>
              <w:color w:val="0000FF"/>
              <w:sz w:val="210"/>
            </w:rPr>
            <w:t></w:t>
          </w:r>
          <w:r>
            <w:rPr>
              <w:rFonts w:ascii="Coventry City Council Logo" w:hAnsi="Coventry City Council Logo"/>
              <w:color w:val="0000FF"/>
              <w:sz w:val="210"/>
            </w:rPr>
            <w:t></w:t>
          </w:r>
          <w:r>
            <w:rPr>
              <w:rFonts w:ascii="Coventry City Council Logo" w:hAnsi="Coventry City Council Logo"/>
              <w:color w:val="0000FF"/>
              <w:sz w:val="210"/>
            </w:rPr>
            <w:t></w:t>
          </w:r>
          <w:bookmarkEnd w:id="3"/>
        </w:p>
      </w:tc>
      <w:tc>
        <w:tcPr>
          <w:tcW w:w="3347" w:type="dxa"/>
          <w:vAlign w:val="bottom"/>
        </w:tcPr>
        <w:p w14:paraId="2FAAA066" w14:textId="77777777" w:rsidR="00FE55BA" w:rsidRDefault="00FE55BA">
          <w:pPr>
            <w:pStyle w:val="Department"/>
          </w:pPr>
          <w:bookmarkStart w:id="4" w:name="Department"/>
          <w:bookmarkEnd w:id="4"/>
        </w:p>
      </w:tc>
    </w:tr>
    <w:tr w:rsidR="00FE55BA" w14:paraId="38ADB94D" w14:textId="77777777" w:rsidTr="004E2AC9">
      <w:trPr>
        <w:gridBefore w:val="1"/>
        <w:wBefore w:w="142" w:type="dxa"/>
        <w:cantSplit/>
      </w:trPr>
      <w:tc>
        <w:tcPr>
          <w:tcW w:w="6718" w:type="dxa"/>
        </w:tcPr>
        <w:p w14:paraId="4E2EAE47" w14:textId="77777777" w:rsidR="004E2AC9" w:rsidRDefault="004E2AC9">
          <w:pPr>
            <w:pStyle w:val="Reference"/>
            <w:rPr>
              <w:sz w:val="24"/>
              <w:szCs w:val="24"/>
            </w:rPr>
          </w:pPr>
          <w:bookmarkStart w:id="5" w:name="PandC"/>
          <w:bookmarkEnd w:id="5"/>
        </w:p>
        <w:p w14:paraId="1B97312C" w14:textId="77777777" w:rsidR="004E2AC9" w:rsidRDefault="004E2AC9">
          <w:pPr>
            <w:pStyle w:val="Reference"/>
            <w:rPr>
              <w:sz w:val="24"/>
              <w:szCs w:val="24"/>
            </w:rPr>
          </w:pPr>
        </w:p>
        <w:p w14:paraId="642BDE1F" w14:textId="18F1C9C4" w:rsidR="00FE55BA" w:rsidRPr="0095473E" w:rsidRDefault="00226ED8">
          <w:pPr>
            <w:pStyle w:val="Reference"/>
            <w:rPr>
              <w:sz w:val="24"/>
              <w:szCs w:val="24"/>
            </w:rPr>
          </w:pPr>
          <w:r>
            <w:rPr>
              <w:sz w:val="24"/>
              <w:szCs w:val="24"/>
            </w:rPr>
            <w:t>13 May 2021</w:t>
          </w:r>
        </w:p>
      </w:tc>
      <w:tc>
        <w:tcPr>
          <w:tcW w:w="3347" w:type="dxa"/>
          <w:vAlign w:val="bottom"/>
        </w:tcPr>
        <w:p w14:paraId="01F5403B" w14:textId="77777777" w:rsidR="00FE55BA" w:rsidRDefault="00FE55BA">
          <w:pPr>
            <w:rPr>
              <w:sz w:val="18"/>
            </w:rPr>
          </w:pPr>
        </w:p>
      </w:tc>
    </w:tr>
    <w:tr w:rsidR="00226ED8" w14:paraId="7429BD8F" w14:textId="77777777" w:rsidTr="004E2AC9">
      <w:trPr>
        <w:gridBefore w:val="1"/>
        <w:wBefore w:w="142" w:type="dxa"/>
        <w:cantSplit/>
      </w:trPr>
      <w:tc>
        <w:tcPr>
          <w:tcW w:w="6718" w:type="dxa"/>
        </w:tcPr>
        <w:p w14:paraId="0E5BBD05" w14:textId="77777777" w:rsidR="00226ED8" w:rsidRDefault="00226ED8">
          <w:pPr>
            <w:pStyle w:val="Reference"/>
            <w:rPr>
              <w:sz w:val="24"/>
              <w:szCs w:val="24"/>
            </w:rPr>
          </w:pPr>
        </w:p>
      </w:tc>
      <w:tc>
        <w:tcPr>
          <w:tcW w:w="3347" w:type="dxa"/>
          <w:vAlign w:val="bottom"/>
        </w:tcPr>
        <w:p w14:paraId="706F2D4C" w14:textId="77777777" w:rsidR="00226ED8" w:rsidRDefault="00226ED8">
          <w:pPr>
            <w:rPr>
              <w:sz w:val="18"/>
            </w:rPr>
          </w:pPr>
        </w:p>
      </w:tc>
    </w:tr>
  </w:tbl>
  <w:p w14:paraId="7BAA9CB5" w14:textId="77777777" w:rsidR="00FE55BA" w:rsidRDefault="00FE55BA">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1FD14E8"/>
    <w:multiLevelType w:val="hybridMultilevel"/>
    <w:tmpl w:val="8CAE5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5" w15:restartNumberingAfterBreak="0">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9F59DB"/>
    <w:multiLevelType w:val="hybridMultilevel"/>
    <w:tmpl w:val="C74E7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0"/>
  </w:num>
  <w:num w:numId="5">
    <w:abstractNumId w:val="2"/>
  </w:num>
  <w:num w:numId="6">
    <w:abstractNumId w:val="3"/>
  </w:num>
  <w:num w:numId="7">
    <w:abstractNumId w:val="5"/>
  </w:num>
  <w:num w:numId="8">
    <w:abstractNumId w:val="7"/>
  </w:num>
  <w:num w:numId="9">
    <w:abstractNumId w:val="6"/>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006024"/>
    <w:rsid w:val="00017E86"/>
    <w:rsid w:val="00025DBA"/>
    <w:rsid w:val="00030C93"/>
    <w:rsid w:val="000327E7"/>
    <w:rsid w:val="00037ACA"/>
    <w:rsid w:val="000413AC"/>
    <w:rsid w:val="000431EE"/>
    <w:rsid w:val="00043928"/>
    <w:rsid w:val="000542C5"/>
    <w:rsid w:val="00057B76"/>
    <w:rsid w:val="000658E1"/>
    <w:rsid w:val="00066B41"/>
    <w:rsid w:val="00076B2D"/>
    <w:rsid w:val="00084B82"/>
    <w:rsid w:val="000868E8"/>
    <w:rsid w:val="000B316B"/>
    <w:rsid w:val="000C502A"/>
    <w:rsid w:val="000D5777"/>
    <w:rsid w:val="001113AC"/>
    <w:rsid w:val="00112A62"/>
    <w:rsid w:val="00114A04"/>
    <w:rsid w:val="001267AB"/>
    <w:rsid w:val="00132882"/>
    <w:rsid w:val="0013302A"/>
    <w:rsid w:val="0013305B"/>
    <w:rsid w:val="0013415E"/>
    <w:rsid w:val="0013489A"/>
    <w:rsid w:val="001420A0"/>
    <w:rsid w:val="00163C48"/>
    <w:rsid w:val="00172293"/>
    <w:rsid w:val="00180FCB"/>
    <w:rsid w:val="00181267"/>
    <w:rsid w:val="001866D1"/>
    <w:rsid w:val="00187D1A"/>
    <w:rsid w:val="00191A57"/>
    <w:rsid w:val="001B007C"/>
    <w:rsid w:val="001B053F"/>
    <w:rsid w:val="001C079A"/>
    <w:rsid w:val="001C5C6E"/>
    <w:rsid w:val="001C6609"/>
    <w:rsid w:val="001D0C70"/>
    <w:rsid w:val="001F1047"/>
    <w:rsid w:val="001F40CA"/>
    <w:rsid w:val="0021785E"/>
    <w:rsid w:val="002215EA"/>
    <w:rsid w:val="00226ED8"/>
    <w:rsid w:val="00236496"/>
    <w:rsid w:val="00241C27"/>
    <w:rsid w:val="002522AD"/>
    <w:rsid w:val="002552F1"/>
    <w:rsid w:val="0025627D"/>
    <w:rsid w:val="00264C99"/>
    <w:rsid w:val="00267860"/>
    <w:rsid w:val="00267BA4"/>
    <w:rsid w:val="00270650"/>
    <w:rsid w:val="002752E2"/>
    <w:rsid w:val="00284883"/>
    <w:rsid w:val="002973CE"/>
    <w:rsid w:val="00297BA0"/>
    <w:rsid w:val="002A3B6F"/>
    <w:rsid w:val="002B5BEE"/>
    <w:rsid w:val="002B6CE8"/>
    <w:rsid w:val="002E1E1C"/>
    <w:rsid w:val="002E21FB"/>
    <w:rsid w:val="002E4780"/>
    <w:rsid w:val="002E56E4"/>
    <w:rsid w:val="002F1384"/>
    <w:rsid w:val="002F2A81"/>
    <w:rsid w:val="002F6DD7"/>
    <w:rsid w:val="002F79BA"/>
    <w:rsid w:val="00302D86"/>
    <w:rsid w:val="003062F7"/>
    <w:rsid w:val="00314837"/>
    <w:rsid w:val="0032251B"/>
    <w:rsid w:val="00323CE8"/>
    <w:rsid w:val="0032562F"/>
    <w:rsid w:val="0033218F"/>
    <w:rsid w:val="00333228"/>
    <w:rsid w:val="00334798"/>
    <w:rsid w:val="00336423"/>
    <w:rsid w:val="00341251"/>
    <w:rsid w:val="0034281B"/>
    <w:rsid w:val="00373A64"/>
    <w:rsid w:val="00381A9A"/>
    <w:rsid w:val="00385A3C"/>
    <w:rsid w:val="00390D1F"/>
    <w:rsid w:val="0039218A"/>
    <w:rsid w:val="003925FF"/>
    <w:rsid w:val="003933A6"/>
    <w:rsid w:val="003940FA"/>
    <w:rsid w:val="00395BE0"/>
    <w:rsid w:val="003A1CF5"/>
    <w:rsid w:val="003B30B7"/>
    <w:rsid w:val="003B5D8A"/>
    <w:rsid w:val="003B781A"/>
    <w:rsid w:val="003B7E3E"/>
    <w:rsid w:val="003C1149"/>
    <w:rsid w:val="003C28B3"/>
    <w:rsid w:val="003C39FE"/>
    <w:rsid w:val="003D6E0C"/>
    <w:rsid w:val="003E11CA"/>
    <w:rsid w:val="003E2661"/>
    <w:rsid w:val="0040426C"/>
    <w:rsid w:val="00404DFD"/>
    <w:rsid w:val="00416D1D"/>
    <w:rsid w:val="00436136"/>
    <w:rsid w:val="00442801"/>
    <w:rsid w:val="004453E6"/>
    <w:rsid w:val="00445699"/>
    <w:rsid w:val="0044709C"/>
    <w:rsid w:val="004475B1"/>
    <w:rsid w:val="00450CB7"/>
    <w:rsid w:val="0045762A"/>
    <w:rsid w:val="004650F5"/>
    <w:rsid w:val="0047642F"/>
    <w:rsid w:val="00483171"/>
    <w:rsid w:val="00487093"/>
    <w:rsid w:val="0049569C"/>
    <w:rsid w:val="004A202E"/>
    <w:rsid w:val="004A5D1D"/>
    <w:rsid w:val="004A771F"/>
    <w:rsid w:val="004B2B18"/>
    <w:rsid w:val="004C42EF"/>
    <w:rsid w:val="004C4D44"/>
    <w:rsid w:val="004D00CD"/>
    <w:rsid w:val="004D2EC7"/>
    <w:rsid w:val="004E0AC4"/>
    <w:rsid w:val="004E2AC9"/>
    <w:rsid w:val="004E5B28"/>
    <w:rsid w:val="004F67C1"/>
    <w:rsid w:val="0054384C"/>
    <w:rsid w:val="00545BBE"/>
    <w:rsid w:val="00555DCD"/>
    <w:rsid w:val="005568B6"/>
    <w:rsid w:val="0057703C"/>
    <w:rsid w:val="00577B6B"/>
    <w:rsid w:val="00581A5D"/>
    <w:rsid w:val="00596E9C"/>
    <w:rsid w:val="005974B2"/>
    <w:rsid w:val="005A1932"/>
    <w:rsid w:val="005A611D"/>
    <w:rsid w:val="005C2DA6"/>
    <w:rsid w:val="005C5B83"/>
    <w:rsid w:val="005D0A88"/>
    <w:rsid w:val="005D4C89"/>
    <w:rsid w:val="005E1830"/>
    <w:rsid w:val="00601D97"/>
    <w:rsid w:val="00606293"/>
    <w:rsid w:val="006070F0"/>
    <w:rsid w:val="006115DC"/>
    <w:rsid w:val="00614C8A"/>
    <w:rsid w:val="00621715"/>
    <w:rsid w:val="00623116"/>
    <w:rsid w:val="00623617"/>
    <w:rsid w:val="00625D31"/>
    <w:rsid w:val="00627E98"/>
    <w:rsid w:val="0063688C"/>
    <w:rsid w:val="00650FA5"/>
    <w:rsid w:val="00655874"/>
    <w:rsid w:val="00663E25"/>
    <w:rsid w:val="006721C1"/>
    <w:rsid w:val="006829B0"/>
    <w:rsid w:val="00684947"/>
    <w:rsid w:val="006900AA"/>
    <w:rsid w:val="0069559E"/>
    <w:rsid w:val="006A4074"/>
    <w:rsid w:val="006A6001"/>
    <w:rsid w:val="006C7022"/>
    <w:rsid w:val="006D55D2"/>
    <w:rsid w:val="006D62B3"/>
    <w:rsid w:val="006E539A"/>
    <w:rsid w:val="007019CA"/>
    <w:rsid w:val="00705E63"/>
    <w:rsid w:val="00706C0A"/>
    <w:rsid w:val="00713490"/>
    <w:rsid w:val="007141D0"/>
    <w:rsid w:val="00730299"/>
    <w:rsid w:val="0073369F"/>
    <w:rsid w:val="007570E2"/>
    <w:rsid w:val="007711AB"/>
    <w:rsid w:val="00773FAA"/>
    <w:rsid w:val="0077466F"/>
    <w:rsid w:val="00775CAE"/>
    <w:rsid w:val="007B3AFF"/>
    <w:rsid w:val="007B4442"/>
    <w:rsid w:val="007C3577"/>
    <w:rsid w:val="007C4345"/>
    <w:rsid w:val="007C49F7"/>
    <w:rsid w:val="007C7C31"/>
    <w:rsid w:val="007D2317"/>
    <w:rsid w:val="007D421D"/>
    <w:rsid w:val="007D50D6"/>
    <w:rsid w:val="007D58D5"/>
    <w:rsid w:val="007E1DBF"/>
    <w:rsid w:val="007E4E4E"/>
    <w:rsid w:val="007F3F97"/>
    <w:rsid w:val="007F4E16"/>
    <w:rsid w:val="007F7DDD"/>
    <w:rsid w:val="00801AF5"/>
    <w:rsid w:val="00803618"/>
    <w:rsid w:val="00804D69"/>
    <w:rsid w:val="00807F2D"/>
    <w:rsid w:val="008418A8"/>
    <w:rsid w:val="00847B0F"/>
    <w:rsid w:val="00867CCC"/>
    <w:rsid w:val="00871A17"/>
    <w:rsid w:val="008824E6"/>
    <w:rsid w:val="00887096"/>
    <w:rsid w:val="008A43EC"/>
    <w:rsid w:val="008A65F1"/>
    <w:rsid w:val="008D18F8"/>
    <w:rsid w:val="008D473C"/>
    <w:rsid w:val="008E15C9"/>
    <w:rsid w:val="008E22D4"/>
    <w:rsid w:val="008E6561"/>
    <w:rsid w:val="008F133B"/>
    <w:rsid w:val="008F366B"/>
    <w:rsid w:val="0090119B"/>
    <w:rsid w:val="00953995"/>
    <w:rsid w:val="0095473E"/>
    <w:rsid w:val="00955351"/>
    <w:rsid w:val="00957B43"/>
    <w:rsid w:val="009646C8"/>
    <w:rsid w:val="009739BC"/>
    <w:rsid w:val="009872FC"/>
    <w:rsid w:val="00990688"/>
    <w:rsid w:val="00991C30"/>
    <w:rsid w:val="00997477"/>
    <w:rsid w:val="009B5D0A"/>
    <w:rsid w:val="009D5D40"/>
    <w:rsid w:val="009D7A49"/>
    <w:rsid w:val="009E1B84"/>
    <w:rsid w:val="009F06AA"/>
    <w:rsid w:val="009F66E5"/>
    <w:rsid w:val="00A02371"/>
    <w:rsid w:val="00A2649F"/>
    <w:rsid w:val="00A36DB6"/>
    <w:rsid w:val="00A37567"/>
    <w:rsid w:val="00A37F1F"/>
    <w:rsid w:val="00A45080"/>
    <w:rsid w:val="00A47E20"/>
    <w:rsid w:val="00A628DA"/>
    <w:rsid w:val="00A62B46"/>
    <w:rsid w:val="00A6399C"/>
    <w:rsid w:val="00A65738"/>
    <w:rsid w:val="00A71761"/>
    <w:rsid w:val="00A71B77"/>
    <w:rsid w:val="00A71DDB"/>
    <w:rsid w:val="00A72C96"/>
    <w:rsid w:val="00A85ACC"/>
    <w:rsid w:val="00A86C3F"/>
    <w:rsid w:val="00A9133A"/>
    <w:rsid w:val="00A91719"/>
    <w:rsid w:val="00A91D99"/>
    <w:rsid w:val="00A9211A"/>
    <w:rsid w:val="00A95479"/>
    <w:rsid w:val="00A97D0A"/>
    <w:rsid w:val="00AA323D"/>
    <w:rsid w:val="00AA5B1D"/>
    <w:rsid w:val="00AD3634"/>
    <w:rsid w:val="00AD3E85"/>
    <w:rsid w:val="00AD58D6"/>
    <w:rsid w:val="00AF28A1"/>
    <w:rsid w:val="00AF6AB8"/>
    <w:rsid w:val="00AF7A8E"/>
    <w:rsid w:val="00B00473"/>
    <w:rsid w:val="00B033BE"/>
    <w:rsid w:val="00B04295"/>
    <w:rsid w:val="00B065F9"/>
    <w:rsid w:val="00B15196"/>
    <w:rsid w:val="00B168FE"/>
    <w:rsid w:val="00B26BDA"/>
    <w:rsid w:val="00B3423D"/>
    <w:rsid w:val="00B42E52"/>
    <w:rsid w:val="00B45C99"/>
    <w:rsid w:val="00B4772A"/>
    <w:rsid w:val="00B65981"/>
    <w:rsid w:val="00B71930"/>
    <w:rsid w:val="00B728B3"/>
    <w:rsid w:val="00B75D63"/>
    <w:rsid w:val="00BA3D83"/>
    <w:rsid w:val="00BA69CD"/>
    <w:rsid w:val="00BB620D"/>
    <w:rsid w:val="00BD0990"/>
    <w:rsid w:val="00BD6436"/>
    <w:rsid w:val="00BF2C1D"/>
    <w:rsid w:val="00BF3772"/>
    <w:rsid w:val="00BF75B5"/>
    <w:rsid w:val="00C0315C"/>
    <w:rsid w:val="00C145C4"/>
    <w:rsid w:val="00C22BB6"/>
    <w:rsid w:val="00C23638"/>
    <w:rsid w:val="00C25B87"/>
    <w:rsid w:val="00C31839"/>
    <w:rsid w:val="00C42791"/>
    <w:rsid w:val="00C47B07"/>
    <w:rsid w:val="00C54DB0"/>
    <w:rsid w:val="00C5501B"/>
    <w:rsid w:val="00C566DE"/>
    <w:rsid w:val="00C647CD"/>
    <w:rsid w:val="00C71901"/>
    <w:rsid w:val="00C76DFA"/>
    <w:rsid w:val="00C77E9E"/>
    <w:rsid w:val="00C86E28"/>
    <w:rsid w:val="00CA4F3E"/>
    <w:rsid w:val="00CB13B1"/>
    <w:rsid w:val="00CC252F"/>
    <w:rsid w:val="00CC2840"/>
    <w:rsid w:val="00CD1FB0"/>
    <w:rsid w:val="00CD554E"/>
    <w:rsid w:val="00CE664E"/>
    <w:rsid w:val="00CE6BEA"/>
    <w:rsid w:val="00CE79C5"/>
    <w:rsid w:val="00CF6079"/>
    <w:rsid w:val="00D0569E"/>
    <w:rsid w:val="00D17AC7"/>
    <w:rsid w:val="00D33BE3"/>
    <w:rsid w:val="00D33C64"/>
    <w:rsid w:val="00D35A11"/>
    <w:rsid w:val="00D4599F"/>
    <w:rsid w:val="00D46B74"/>
    <w:rsid w:val="00D46CAC"/>
    <w:rsid w:val="00D55293"/>
    <w:rsid w:val="00D624BA"/>
    <w:rsid w:val="00D674B2"/>
    <w:rsid w:val="00D83167"/>
    <w:rsid w:val="00D87E63"/>
    <w:rsid w:val="00DA52A4"/>
    <w:rsid w:val="00DA549D"/>
    <w:rsid w:val="00DB3459"/>
    <w:rsid w:val="00DC4A22"/>
    <w:rsid w:val="00DD33A2"/>
    <w:rsid w:val="00DF1271"/>
    <w:rsid w:val="00DF341A"/>
    <w:rsid w:val="00E002FB"/>
    <w:rsid w:val="00E03191"/>
    <w:rsid w:val="00E109E2"/>
    <w:rsid w:val="00E17CFE"/>
    <w:rsid w:val="00E21685"/>
    <w:rsid w:val="00E25162"/>
    <w:rsid w:val="00E251EF"/>
    <w:rsid w:val="00E33069"/>
    <w:rsid w:val="00E3340F"/>
    <w:rsid w:val="00E36AFF"/>
    <w:rsid w:val="00E4433A"/>
    <w:rsid w:val="00E53E62"/>
    <w:rsid w:val="00E5551F"/>
    <w:rsid w:val="00E5756E"/>
    <w:rsid w:val="00E7149D"/>
    <w:rsid w:val="00E74B52"/>
    <w:rsid w:val="00E83BE8"/>
    <w:rsid w:val="00E87E0A"/>
    <w:rsid w:val="00EA20C2"/>
    <w:rsid w:val="00EA338B"/>
    <w:rsid w:val="00EA4936"/>
    <w:rsid w:val="00EA7248"/>
    <w:rsid w:val="00EB27ED"/>
    <w:rsid w:val="00EB521A"/>
    <w:rsid w:val="00EC2211"/>
    <w:rsid w:val="00EC2B52"/>
    <w:rsid w:val="00EC75C8"/>
    <w:rsid w:val="00EE149B"/>
    <w:rsid w:val="00EF19ED"/>
    <w:rsid w:val="00EF7AFD"/>
    <w:rsid w:val="00F140AE"/>
    <w:rsid w:val="00F25477"/>
    <w:rsid w:val="00F26EDD"/>
    <w:rsid w:val="00F3490A"/>
    <w:rsid w:val="00F5503D"/>
    <w:rsid w:val="00F60F5D"/>
    <w:rsid w:val="00F61DA3"/>
    <w:rsid w:val="00F73A66"/>
    <w:rsid w:val="00F8752D"/>
    <w:rsid w:val="00F90356"/>
    <w:rsid w:val="00FB4955"/>
    <w:rsid w:val="00FC2325"/>
    <w:rsid w:val="00FC6B9B"/>
    <w:rsid w:val="00FD3157"/>
    <w:rsid w:val="00FE55BA"/>
    <w:rsid w:val="00FF6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15:docId w15:val="{71BF917A-14EA-4AA2-B567-514AFBA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7C49F7"/>
    <w:rPr>
      <w:color w:val="605E5C"/>
      <w:shd w:val="clear" w:color="auto" w:fill="E1DFDD"/>
    </w:rPr>
  </w:style>
  <w:style w:type="character" w:styleId="CommentReference">
    <w:name w:val="annotation reference"/>
    <w:basedOn w:val="DefaultParagraphFont"/>
    <w:semiHidden/>
    <w:unhideWhenUsed/>
    <w:rsid w:val="00621715"/>
    <w:rPr>
      <w:sz w:val="16"/>
      <w:szCs w:val="16"/>
    </w:rPr>
  </w:style>
  <w:style w:type="paragraph" w:styleId="CommentText">
    <w:name w:val="annotation text"/>
    <w:basedOn w:val="Normal"/>
    <w:link w:val="CommentTextChar"/>
    <w:semiHidden/>
    <w:unhideWhenUsed/>
    <w:rsid w:val="00621715"/>
    <w:rPr>
      <w:sz w:val="20"/>
    </w:rPr>
  </w:style>
  <w:style w:type="character" w:customStyle="1" w:styleId="CommentTextChar">
    <w:name w:val="Comment Text Char"/>
    <w:basedOn w:val="DefaultParagraphFont"/>
    <w:link w:val="CommentText"/>
    <w:semiHidden/>
    <w:rsid w:val="00621715"/>
    <w:rPr>
      <w:rFonts w:ascii="Arial" w:hAnsi="Arial"/>
      <w:lang w:eastAsia="en-US"/>
    </w:rPr>
  </w:style>
  <w:style w:type="paragraph" w:styleId="CommentSubject">
    <w:name w:val="annotation subject"/>
    <w:basedOn w:val="CommentText"/>
    <w:next w:val="CommentText"/>
    <w:link w:val="CommentSubjectChar"/>
    <w:semiHidden/>
    <w:unhideWhenUsed/>
    <w:rsid w:val="00621715"/>
    <w:rPr>
      <w:b/>
      <w:bCs/>
    </w:rPr>
  </w:style>
  <w:style w:type="character" w:customStyle="1" w:styleId="CommentSubjectChar">
    <w:name w:val="Comment Subject Char"/>
    <w:basedOn w:val="CommentTextChar"/>
    <w:link w:val="CommentSubject"/>
    <w:semiHidden/>
    <w:rsid w:val="0062171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886070254">
      <w:bodyDiv w:val="1"/>
      <w:marLeft w:val="0"/>
      <w:marRight w:val="0"/>
      <w:marTop w:val="0"/>
      <w:marBottom w:val="0"/>
      <w:divBdr>
        <w:top w:val="none" w:sz="0" w:space="0" w:color="auto"/>
        <w:left w:val="none" w:sz="0" w:space="0" w:color="auto"/>
        <w:bottom w:val="none" w:sz="0" w:space="0" w:color="auto"/>
        <w:right w:val="none" w:sz="0" w:space="0" w:color="auto"/>
      </w:divBdr>
    </w:div>
    <w:div w:id="1843080767">
      <w:bodyDiv w:val="1"/>
      <w:marLeft w:val="0"/>
      <w:marRight w:val="0"/>
      <w:marTop w:val="0"/>
      <w:marBottom w:val="0"/>
      <w:divBdr>
        <w:top w:val="none" w:sz="0" w:space="0" w:color="auto"/>
        <w:left w:val="none" w:sz="0" w:space="0" w:color="auto"/>
        <w:bottom w:val="none" w:sz="0" w:space="0" w:color="auto"/>
        <w:right w:val="none" w:sz="0" w:space="0" w:color="auto"/>
      </w:divBdr>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4A19A63B1B774F86977DDD886054A9" ma:contentTypeVersion="11" ma:contentTypeDescription="Create a new document." ma:contentTypeScope="" ma:versionID="2dedd2f31c2b93b73aff17d193cb9b90">
  <xsd:schema xmlns:xsd="http://www.w3.org/2001/XMLSchema" xmlns:xs="http://www.w3.org/2001/XMLSchema" xmlns:p="http://schemas.microsoft.com/office/2006/metadata/properties" xmlns:ns3="3d71c268-ef89-4154-a34a-203e1c76c62e" xmlns:ns4="7fc8ffcf-1f2a-4aae-b3d0-91cc73284409" targetNamespace="http://schemas.microsoft.com/office/2006/metadata/properties" ma:root="true" ma:fieldsID="92fc244f48a4dbbca64f8bbf6c8df20b" ns3:_="" ns4:_="">
    <xsd:import namespace="3d71c268-ef89-4154-a34a-203e1c76c62e"/>
    <xsd:import namespace="7fc8ffcf-1f2a-4aae-b3d0-91cc732844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c268-ef89-4154-a34a-203e1c76c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c8ffcf-1f2a-4aae-b3d0-91cc7328440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C2572F-FD86-43DE-847F-4F60E8745F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243751-F1F5-4943-B18A-BDABFC527613}">
  <ds:schemaRefs>
    <ds:schemaRef ds:uri="http://schemas.microsoft.com/sharepoint/v3/contenttype/forms"/>
  </ds:schemaRefs>
</ds:datastoreItem>
</file>

<file path=customXml/itemProps3.xml><?xml version="1.0" encoding="utf-8"?>
<ds:datastoreItem xmlns:ds="http://schemas.openxmlformats.org/officeDocument/2006/customXml" ds:itemID="{D1A15AC0-B7B7-4FA4-BC3F-A6806025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c268-ef89-4154-a34a-203e1c76c62e"/>
    <ds:schemaRef ds:uri="7fc8ffcf-1f2a-4aae-b3d0-91cc73284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CovCC_Letter</Template>
  <TotalTime>9</TotalTime>
  <Pages>3</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Lambert, Lucy</cp:lastModifiedBy>
  <cp:revision>3</cp:revision>
  <cp:lastPrinted>2018-05-01T13:48:00Z</cp:lastPrinted>
  <dcterms:created xsi:type="dcterms:W3CDTF">2021-05-13T16:26:00Z</dcterms:created>
  <dcterms:modified xsi:type="dcterms:W3CDTF">2021-05-13T16:28:00Z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0x0101009E4A19A63B1B774F86977DDD886054A9</vt:lpwstr>
  </property>
</Properties>
</file>